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31CDE" w14:textId="1DD54FBC" w:rsidR="001455DA" w:rsidRDefault="001455DA"/>
    <w:p w14:paraId="1B609852" w14:textId="63C03E08" w:rsidR="001455DA" w:rsidRDefault="001455DA"/>
    <w:p w14:paraId="6118943E" w14:textId="06FBF87A" w:rsidR="001455DA" w:rsidRDefault="001455DA"/>
    <w:p w14:paraId="0B780DA8" w14:textId="0525C87C" w:rsidR="001455DA" w:rsidRDefault="001455DA">
      <w:r>
        <w:t>Use the link to download the 30 Days Wild App:</w:t>
      </w:r>
    </w:p>
    <w:p w14:paraId="1588EE34" w14:textId="4126FA5C" w:rsidR="001455DA" w:rsidRDefault="001455DA"/>
    <w:p w14:paraId="0F5F817A" w14:textId="5DF6E7EE" w:rsidR="001455DA" w:rsidRDefault="001455DA"/>
    <w:p w14:paraId="642C81A8" w14:textId="77777777" w:rsidR="001455DA" w:rsidRDefault="001455DA"/>
    <w:p w14:paraId="38B56B6F" w14:textId="6267B0AB" w:rsidR="001455DA" w:rsidRDefault="001455DA">
      <w:r>
        <w:rPr>
          <w:noProof/>
        </w:rPr>
        <w:drawing>
          <wp:inline distT="0" distB="0" distL="0" distR="0" wp14:anchorId="3EF16F95" wp14:editId="5FECE335">
            <wp:extent cx="5727700" cy="24066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4 at 13.56.2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0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43750" w14:textId="77777777" w:rsidR="001455DA" w:rsidRDefault="001455DA"/>
    <w:p w14:paraId="3D4D4194" w14:textId="77777777" w:rsidR="001455DA" w:rsidRDefault="001455DA"/>
    <w:p w14:paraId="51E3331F" w14:textId="77777777" w:rsidR="001455DA" w:rsidRDefault="001455DA"/>
    <w:p w14:paraId="1DA92C9F" w14:textId="77777777" w:rsidR="001455DA" w:rsidRDefault="001455DA"/>
    <w:p w14:paraId="5E89AE76" w14:textId="186602E7" w:rsidR="003B491D" w:rsidRDefault="001455DA">
      <w:hyperlink r:id="rId5" w:history="1">
        <w:r w:rsidRPr="00096181">
          <w:rPr>
            <w:rStyle w:val="Hyperlink"/>
          </w:rPr>
          <w:t>https://www.wildlifetrusts.org/30DaysWild/App?utm_source=Herts+and+Middlesex+Wildlife+Trust+e-news&amp;utm_campaign=f56797f391-EMAIL_CAMPAIGN_2020_05_15_08_12_COPY_01&amp;utm_medium=email&amp;utm_term=0_bd1af432ff-f56797f391-204364490</w:t>
        </w:r>
      </w:hyperlink>
    </w:p>
    <w:p w14:paraId="5A335328" w14:textId="68516641" w:rsidR="001455DA" w:rsidRDefault="001455DA"/>
    <w:p w14:paraId="15CCC9B8" w14:textId="6C636637" w:rsidR="001455DA" w:rsidRDefault="001455DA"/>
    <w:p w14:paraId="3C554C09" w14:textId="77777777" w:rsidR="001455DA" w:rsidRDefault="001455DA"/>
    <w:sectPr w:rsidR="001455DA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5DA"/>
    <w:rsid w:val="001455DA"/>
    <w:rsid w:val="003B491D"/>
    <w:rsid w:val="004C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071482"/>
  <w15:chartTrackingRefBased/>
  <w15:docId w15:val="{94F16867-376A-3348-A9E4-992A2320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55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55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5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ildlifetrusts.org/30DaysWild/App?utm_source=Herts+and+Middlesex+Wildlife+Trust+e-news&amp;utm_campaign=f56797f391-EMAIL_CAMPAIGN_2020_05_15_08_12_COPY_01&amp;utm_medium=email&amp;utm_term=0_bd1af432ff-f56797f391-20436449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2020-06-04T12:56:00Z</dcterms:created>
  <dcterms:modified xsi:type="dcterms:W3CDTF">2020-06-04T12:58:00Z</dcterms:modified>
</cp:coreProperties>
</file>