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B4BBCE" w14:textId="77777777" w:rsidR="00673568" w:rsidRDefault="001F5119">
      <w:pPr>
        <w:jc w:val="center"/>
        <w:rPr>
          <w:rFonts w:ascii="Century Gothic" w:eastAsia="Century Gothic" w:hAnsi="Century Gothic" w:cs="Century Gothic"/>
          <w:b/>
          <w:sz w:val="36"/>
          <w:szCs w:val="36"/>
          <w:u w:val="single"/>
        </w:rPr>
      </w:pPr>
      <w:r>
        <w:rPr>
          <w:rFonts w:ascii="Century Gothic" w:eastAsia="Century Gothic" w:hAnsi="Century Gothic" w:cs="Century Gothic"/>
          <w:b/>
          <w:sz w:val="36"/>
          <w:szCs w:val="36"/>
          <w:u w:val="single"/>
        </w:rPr>
        <w:t>Adverbs</w:t>
      </w:r>
    </w:p>
    <w:p w14:paraId="6A958B0D" w14:textId="77777777" w:rsidR="00673568" w:rsidRDefault="00673568">
      <w:pPr>
        <w:jc w:val="center"/>
        <w:rPr>
          <w:rFonts w:ascii="Century Gothic" w:eastAsia="Century Gothic" w:hAnsi="Century Gothic" w:cs="Century Gothic"/>
          <w:sz w:val="36"/>
          <w:szCs w:val="36"/>
        </w:rPr>
      </w:pPr>
    </w:p>
    <w:p w14:paraId="06045AEE" w14:textId="77777777" w:rsidR="00673568" w:rsidRDefault="001F5119">
      <w:pPr>
        <w:jc w:val="center"/>
        <w:rPr>
          <w:rFonts w:ascii="Century Gothic" w:eastAsia="Century Gothic" w:hAnsi="Century Gothic" w:cs="Century Gothic"/>
          <w:sz w:val="36"/>
          <w:szCs w:val="36"/>
        </w:rPr>
      </w:pPr>
      <w:r>
        <w:rPr>
          <w:rFonts w:ascii="Century Gothic" w:eastAsia="Century Gothic" w:hAnsi="Century Gothic" w:cs="Century Gothic"/>
          <w:sz w:val="36"/>
          <w:szCs w:val="36"/>
        </w:rPr>
        <w:t>Watch the video to learn about adverbs:</w:t>
      </w:r>
    </w:p>
    <w:p w14:paraId="70210179" w14:textId="77777777" w:rsidR="00673568" w:rsidRDefault="00673568">
      <w:pPr>
        <w:jc w:val="center"/>
        <w:rPr>
          <w:rFonts w:ascii="Century Gothic" w:eastAsia="Century Gothic" w:hAnsi="Century Gothic" w:cs="Century Gothic"/>
          <w:sz w:val="36"/>
          <w:szCs w:val="36"/>
        </w:rPr>
      </w:pPr>
    </w:p>
    <w:p w14:paraId="3D4274D2" w14:textId="77777777" w:rsidR="00673568" w:rsidRDefault="001F5119">
      <w:pPr>
        <w:jc w:val="center"/>
        <w:rPr>
          <w:rFonts w:ascii="Century Gothic" w:eastAsia="Century Gothic" w:hAnsi="Century Gothic" w:cs="Century Gothic"/>
          <w:b/>
          <w:sz w:val="24"/>
          <w:szCs w:val="24"/>
          <w:u w:val="single"/>
        </w:rPr>
      </w:pPr>
      <w:hyperlink r:id="rId4">
        <w:r>
          <w:rPr>
            <w:rFonts w:ascii="Century Gothic" w:eastAsia="Century Gothic" w:hAnsi="Century Gothic" w:cs="Century Gothic"/>
            <w:b/>
            <w:color w:val="1155CC"/>
            <w:sz w:val="24"/>
            <w:szCs w:val="24"/>
            <w:u w:val="single"/>
          </w:rPr>
          <w:t>https://www.bbc.co.uk/bitesize/topics/zwwp8mn/articles/zgsgxfr</w:t>
        </w:r>
      </w:hyperlink>
    </w:p>
    <w:p w14:paraId="39886B7D" w14:textId="77777777" w:rsidR="00673568" w:rsidRDefault="00673568">
      <w:pPr>
        <w:jc w:val="center"/>
        <w:rPr>
          <w:rFonts w:ascii="Century Gothic" w:eastAsia="Century Gothic" w:hAnsi="Century Gothic" w:cs="Century Gothic"/>
          <w:b/>
          <w:sz w:val="36"/>
          <w:szCs w:val="36"/>
          <w:u w:val="single"/>
        </w:rPr>
      </w:pPr>
    </w:p>
    <w:p w14:paraId="41907406" w14:textId="77777777" w:rsidR="00673568" w:rsidRDefault="001F5119">
      <w:pPr>
        <w:rPr>
          <w:rFonts w:ascii="Century Gothic" w:eastAsia="Century Gothic" w:hAnsi="Century Gothic" w:cs="Century Gothic"/>
          <w:sz w:val="28"/>
          <w:szCs w:val="28"/>
        </w:rPr>
      </w:pPr>
      <w:r>
        <w:rPr>
          <w:rFonts w:ascii="Century Gothic" w:eastAsia="Century Gothic" w:hAnsi="Century Gothic" w:cs="Century Gothic"/>
          <w:sz w:val="28"/>
          <w:szCs w:val="28"/>
        </w:rPr>
        <w:t>Now complete the activity about adverbs. Copy the sentences down on a piece of paper or print off the sheet.</w:t>
      </w:r>
    </w:p>
    <w:p w14:paraId="5DBFED4F" w14:textId="77777777" w:rsidR="00673568" w:rsidRDefault="00673568">
      <w:pPr>
        <w:rPr>
          <w:rFonts w:ascii="Century Gothic" w:eastAsia="Century Gothic" w:hAnsi="Century Gothic" w:cs="Century Gothic"/>
          <w:sz w:val="36"/>
          <w:szCs w:val="36"/>
        </w:rPr>
      </w:pPr>
    </w:p>
    <w:p w14:paraId="26FFD574" w14:textId="77777777" w:rsidR="00673568" w:rsidRDefault="001F5119">
      <w:pPr>
        <w:jc w:val="center"/>
        <w:rPr>
          <w:rFonts w:ascii="Century Gothic" w:eastAsia="Century Gothic" w:hAnsi="Century Gothic" w:cs="Century Gothic"/>
          <w:sz w:val="36"/>
          <w:szCs w:val="36"/>
        </w:rPr>
      </w:pPr>
      <w:r>
        <w:rPr>
          <w:rFonts w:ascii="Century Gothic" w:eastAsia="Century Gothic" w:hAnsi="Century Gothic" w:cs="Century Gothic"/>
          <w:noProof/>
          <w:sz w:val="36"/>
          <w:szCs w:val="36"/>
        </w:rPr>
        <w:drawing>
          <wp:inline distT="114300" distB="114300" distL="114300" distR="114300" wp14:anchorId="65642208" wp14:editId="4D7A6FE3">
            <wp:extent cx="4971566" cy="571976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1566" cy="57197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AC903E" w14:textId="77777777" w:rsidR="00673568" w:rsidRDefault="00673568">
      <w:pPr>
        <w:jc w:val="center"/>
        <w:rPr>
          <w:rFonts w:ascii="Century Gothic" w:eastAsia="Century Gothic" w:hAnsi="Century Gothic" w:cs="Century Gothic"/>
          <w:b/>
          <w:sz w:val="36"/>
          <w:szCs w:val="36"/>
          <w:u w:val="single"/>
        </w:rPr>
      </w:pPr>
    </w:p>
    <w:p w14:paraId="5A2670D7" w14:textId="77777777" w:rsidR="00673568" w:rsidRDefault="00673568">
      <w:pPr>
        <w:jc w:val="center"/>
        <w:rPr>
          <w:rFonts w:ascii="Century Gothic" w:eastAsia="Century Gothic" w:hAnsi="Century Gothic" w:cs="Century Gothic"/>
          <w:b/>
          <w:sz w:val="36"/>
          <w:szCs w:val="36"/>
          <w:u w:val="single"/>
        </w:rPr>
      </w:pPr>
    </w:p>
    <w:p w14:paraId="0FC3CB8A" w14:textId="77777777" w:rsidR="00673568" w:rsidRDefault="00673568">
      <w:pPr>
        <w:jc w:val="center"/>
        <w:rPr>
          <w:rFonts w:ascii="Century Gothic" w:eastAsia="Century Gothic" w:hAnsi="Century Gothic" w:cs="Century Gothic"/>
          <w:b/>
          <w:sz w:val="36"/>
          <w:szCs w:val="36"/>
          <w:u w:val="single"/>
        </w:rPr>
      </w:pPr>
    </w:p>
    <w:sectPr w:rsidR="0067356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568"/>
    <w:rsid w:val="001F5119"/>
    <w:rsid w:val="0067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D9B27F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topics/zwwp8mn/articles/zgsgx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2020-04-16T16:27:00Z</dcterms:created>
  <dcterms:modified xsi:type="dcterms:W3CDTF">2020-04-16T16:27:00Z</dcterms:modified>
</cp:coreProperties>
</file>