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A9EC" w14:textId="525DE434" w:rsidR="00042AF4" w:rsidRDefault="00042AF4">
      <w:r>
        <w:t>Spruce PSHE</w:t>
      </w:r>
    </w:p>
    <w:p w14:paraId="04DEB4F2" w14:textId="7B2FB352" w:rsidR="00185806" w:rsidRDefault="00042AF4">
      <w:r>
        <w:t xml:space="preserve">This week we are continuing to focus on your wellbeing. </w:t>
      </w:r>
    </w:p>
    <w:p w14:paraId="05FC9499" w14:textId="45DD5E64" w:rsidR="00042AF4" w:rsidRDefault="00042AF4"/>
    <w:p w14:paraId="4FEDEB3A" w14:textId="77777777" w:rsidR="00042AF4" w:rsidRDefault="00042AF4">
      <w:r>
        <w:t xml:space="preserve">On the website on Spruce’s home learning page, there is a document called ‘making a difference from home’ This week I would like you to complete the community spirit pages on page 4 and 5 and then complete the tasks. </w:t>
      </w:r>
    </w:p>
    <w:p w14:paraId="587AEDA1" w14:textId="78651A0D" w:rsidR="00042AF4" w:rsidRDefault="00042AF4">
      <w:r>
        <w:rPr>
          <w:noProof/>
        </w:rPr>
        <w:drawing>
          <wp:anchor distT="0" distB="0" distL="114300" distR="114300" simplePos="0" relativeHeight="251659264" behindDoc="1" locked="0" layoutInCell="1" allowOverlap="1" wp14:anchorId="0B4122A9" wp14:editId="49CBBEE3">
            <wp:simplePos x="0" y="0"/>
            <wp:positionH relativeFrom="column">
              <wp:posOffset>2892425</wp:posOffset>
            </wp:positionH>
            <wp:positionV relativeFrom="paragraph">
              <wp:posOffset>3340628</wp:posOffset>
            </wp:positionV>
            <wp:extent cx="3494405" cy="4030980"/>
            <wp:effectExtent l="0" t="0" r="0" b="0"/>
            <wp:wrapTight wrapText="bothSides">
              <wp:wrapPolygon edited="0">
                <wp:start x="0" y="0"/>
                <wp:lineTo x="0" y="21505"/>
                <wp:lineTo x="21510" y="21505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15 at 14.21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DD2FF" wp14:editId="43B1889B">
            <wp:simplePos x="0" y="0"/>
            <wp:positionH relativeFrom="column">
              <wp:posOffset>-682625</wp:posOffset>
            </wp:positionH>
            <wp:positionV relativeFrom="paragraph">
              <wp:posOffset>660400</wp:posOffset>
            </wp:positionV>
            <wp:extent cx="3335020" cy="3742055"/>
            <wp:effectExtent l="0" t="0" r="5080" b="4445"/>
            <wp:wrapTight wrapText="bothSides">
              <wp:wrapPolygon edited="0">
                <wp:start x="0" y="0"/>
                <wp:lineTo x="0" y="21552"/>
                <wp:lineTo x="21551" y="21552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5 at 14.20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have inserted screen shots below of the pages you need to look at, if you can open the document on a computer or tablet, the links on the pages should work! </w:t>
      </w:r>
    </w:p>
    <w:sectPr w:rsidR="00042AF4" w:rsidSect="00407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F4"/>
    <w:rsid w:val="00042AF4"/>
    <w:rsid w:val="00407816"/>
    <w:rsid w:val="005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D087"/>
  <w15:chartTrackingRefBased/>
  <w15:docId w15:val="{866886AD-40F7-C24F-B5A3-0DCC3365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2020-05-15T13:23:00Z</dcterms:created>
  <dcterms:modified xsi:type="dcterms:W3CDTF">2020-05-15T13:28:00Z</dcterms:modified>
</cp:coreProperties>
</file>