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B1642" w14:textId="3081F5E4" w:rsidR="00AA1C4F" w:rsidRDefault="00AA1C4F" w:rsidP="00AA1C4F">
      <w:pPr>
        <w:pStyle w:val="NormalWeb"/>
      </w:pPr>
      <w:r>
        <w:rPr>
          <w:rFonts w:ascii="Twinkl" w:hAnsi="Twinkl"/>
          <w:color w:val="050505"/>
          <w:sz w:val="32"/>
          <w:szCs w:val="32"/>
        </w:rPr>
        <w:t xml:space="preserve">Design a gift you could give to </w:t>
      </w:r>
      <w:r>
        <w:rPr>
          <w:rFonts w:ascii="Twinkl" w:hAnsi="Twinkl"/>
          <w:color w:val="050505"/>
          <w:sz w:val="32"/>
          <w:szCs w:val="32"/>
        </w:rPr>
        <w:t xml:space="preserve">a Christian who has just been baptised. What could you give them? </w:t>
      </w:r>
      <w:r>
        <w:rPr>
          <w:rFonts w:ascii="Twinkl" w:hAnsi="Twinkl"/>
          <w:color w:val="050505"/>
          <w:sz w:val="32"/>
          <w:szCs w:val="32"/>
        </w:rPr>
        <w:t>You can ch</w:t>
      </w:r>
      <w:r>
        <w:rPr>
          <w:rFonts w:ascii="Twinkl" w:hAnsi="Twinkl"/>
          <w:color w:val="050505"/>
          <w:sz w:val="32"/>
          <w:szCs w:val="32"/>
        </w:rPr>
        <w:t xml:space="preserve">oose one of the options below and design your special gift. </w:t>
      </w:r>
    </w:p>
    <w:p w14:paraId="2E2B98B0" w14:textId="1EECCA20" w:rsidR="00AA1C4F" w:rsidRDefault="00AA1C4F" w:rsidP="00AA1C4F">
      <w:pPr>
        <w:pStyle w:val="NormalWeb"/>
      </w:pPr>
      <w:r>
        <w:rPr>
          <w:rFonts w:ascii="Twinkl" w:hAnsi="Twinkl"/>
          <w:color w:val="050505"/>
          <w:sz w:val="32"/>
          <w:szCs w:val="32"/>
        </w:rPr>
        <w:t>A</w:t>
      </w:r>
      <w:r>
        <w:rPr>
          <w:rFonts w:ascii="Twinkl" w:hAnsi="Twinkl"/>
          <w:color w:val="050505"/>
          <w:sz w:val="32"/>
          <w:szCs w:val="32"/>
        </w:rPr>
        <w:t xml:space="preserve"> book</w:t>
      </w:r>
      <w:r>
        <w:rPr>
          <w:rFonts w:ascii="Twinkl" w:hAnsi="Twinkl"/>
          <w:color w:val="050505"/>
          <w:sz w:val="32"/>
          <w:szCs w:val="32"/>
        </w:rPr>
        <w:t>,</w:t>
      </w:r>
      <w:r>
        <w:rPr>
          <w:rFonts w:ascii="Twinkl" w:hAnsi="Twinkl"/>
          <w:color w:val="050505"/>
          <w:sz w:val="32"/>
          <w:szCs w:val="32"/>
        </w:rPr>
        <w:t xml:space="preserve"> a piece of jewellery</w:t>
      </w:r>
      <w:r>
        <w:rPr>
          <w:rFonts w:ascii="Twinkl" w:hAnsi="Twinkl"/>
          <w:color w:val="050505"/>
          <w:sz w:val="32"/>
          <w:szCs w:val="32"/>
        </w:rPr>
        <w:t>,</w:t>
      </w:r>
      <w:r>
        <w:rPr>
          <w:rFonts w:ascii="Twinkl" w:hAnsi="Twinkl"/>
          <w:color w:val="050505"/>
          <w:sz w:val="32"/>
          <w:szCs w:val="32"/>
        </w:rPr>
        <w:t xml:space="preserve"> a special prayer</w:t>
      </w:r>
      <w:r>
        <w:rPr>
          <w:rFonts w:ascii="Twinkl" w:hAnsi="Twinkl"/>
          <w:color w:val="050505"/>
          <w:sz w:val="32"/>
          <w:szCs w:val="32"/>
        </w:rPr>
        <w:t>,</w:t>
      </w:r>
      <w:r>
        <w:rPr>
          <w:rFonts w:ascii="Twinkl" w:hAnsi="Twinkl"/>
          <w:color w:val="050505"/>
          <w:sz w:val="32"/>
          <w:szCs w:val="32"/>
        </w:rPr>
        <w:t xml:space="preserve"> a picture </w:t>
      </w:r>
    </w:p>
    <w:p w14:paraId="3CC2C5BF" w14:textId="3C69C742" w:rsidR="00185806" w:rsidRDefault="00AA1C4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DFC74" wp14:editId="55523BAF">
                <wp:simplePos x="0" y="0"/>
                <wp:positionH relativeFrom="column">
                  <wp:posOffset>-377825</wp:posOffset>
                </wp:positionH>
                <wp:positionV relativeFrom="paragraph">
                  <wp:posOffset>377825</wp:posOffset>
                </wp:positionV>
                <wp:extent cx="6432331" cy="7914289"/>
                <wp:effectExtent l="0" t="0" r="698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331" cy="79142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AC871" w14:textId="77777777" w:rsidR="00AA1C4F" w:rsidRDefault="00AA1C4F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0DFC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75pt;margin-top:29.75pt;width:506.5pt;height:62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" fillcolor="white [3201]" strokeweight=".5pt">
                <v:textbox>
                  <w:txbxContent>
                    <w:p w14:paraId="374AC871" w14:textId="77777777" w:rsidR="00AA1C4F" w:rsidRDefault="00AA1C4F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185806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4F"/>
    <w:rsid w:val="00407816"/>
    <w:rsid w:val="005F44D6"/>
    <w:rsid w:val="00AA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8738B"/>
  <w15:chartTrackingRefBased/>
  <w15:docId w15:val="{AF8980E6-8E63-524F-81C7-BC7F335F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1C4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6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2020-04-20T14:13:00Z</dcterms:created>
  <dcterms:modified xsi:type="dcterms:W3CDTF">2020-04-20T14:20:00Z</dcterms:modified>
</cp:coreProperties>
</file>