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9C7810" w14:textId="0AA851FD" w:rsidR="00417153" w:rsidRPr="006259D4" w:rsidRDefault="00417153" w:rsidP="00417153">
      <w:pPr>
        <w:jc w:val="center"/>
        <w:rPr>
          <w:rFonts w:ascii="Twinkl" w:hAnsi="Twinkl"/>
          <w:b/>
          <w:bCs/>
          <w:sz w:val="22"/>
          <w:szCs w:val="22"/>
          <w:u w:val="single"/>
        </w:rPr>
      </w:pPr>
      <w:r w:rsidRPr="006259D4">
        <w:rPr>
          <w:rFonts w:ascii="Twinkl" w:hAnsi="Twinkl"/>
          <w:b/>
          <w:bCs/>
          <w:sz w:val="22"/>
          <w:szCs w:val="22"/>
          <w:u w:val="single"/>
        </w:rPr>
        <w:t>Direct and Indirect Speech</w:t>
      </w:r>
    </w:p>
    <w:p w14:paraId="51BBD666" w14:textId="161DBA81" w:rsidR="00185806" w:rsidRPr="006259D4" w:rsidRDefault="00417153">
      <w:pPr>
        <w:rPr>
          <w:rFonts w:ascii="Twinkl" w:hAnsi="Twinkl"/>
          <w:sz w:val="22"/>
          <w:szCs w:val="22"/>
        </w:rPr>
      </w:pPr>
      <w:r w:rsidRPr="006259D4">
        <w:rPr>
          <w:rFonts w:ascii="Twinkl" w:hAnsi="Twinkl"/>
          <w:sz w:val="22"/>
          <w:szCs w:val="22"/>
        </w:rPr>
        <w:t>Like the last few weeks, this week there are 3 English activities</w:t>
      </w:r>
      <w:r w:rsidR="000D2889">
        <w:rPr>
          <w:rFonts w:ascii="Twinkl" w:hAnsi="Twinkl"/>
          <w:sz w:val="22"/>
          <w:szCs w:val="22"/>
        </w:rPr>
        <w:t xml:space="preserve"> to choose from</w:t>
      </w:r>
      <w:r w:rsidRPr="006259D4">
        <w:rPr>
          <w:rFonts w:ascii="Twinkl" w:hAnsi="Twinkl"/>
          <w:sz w:val="22"/>
          <w:szCs w:val="22"/>
        </w:rPr>
        <w:t xml:space="preserve">. Use the PowerPoint first then chose one of the activity pages. Start with the first if you find speech tricky, if you think </w:t>
      </w:r>
      <w:proofErr w:type="gramStart"/>
      <w:r w:rsidRPr="006259D4">
        <w:rPr>
          <w:rFonts w:ascii="Twinkl" w:hAnsi="Twinkl"/>
          <w:sz w:val="22"/>
          <w:szCs w:val="22"/>
        </w:rPr>
        <w:t>you’re</w:t>
      </w:r>
      <w:proofErr w:type="gramEnd"/>
      <w:r w:rsidRPr="006259D4">
        <w:rPr>
          <w:rFonts w:ascii="Twinkl" w:hAnsi="Twinkl"/>
          <w:sz w:val="22"/>
          <w:szCs w:val="22"/>
        </w:rPr>
        <w:t xml:space="preserve"> okay start with activity 2 and if you would like a challenge start with activity 3. </w:t>
      </w:r>
    </w:p>
    <w:p w14:paraId="6155DAF1" w14:textId="45AAAEF1" w:rsidR="00417153" w:rsidRDefault="00417153">
      <w:pPr>
        <w:rPr>
          <w:rFonts w:ascii="Twinkl" w:hAnsi="Twinkl"/>
          <w:sz w:val="22"/>
          <w:szCs w:val="22"/>
        </w:rPr>
      </w:pPr>
    </w:p>
    <w:p w14:paraId="4006393B" w14:textId="77777777" w:rsidR="006259D4" w:rsidRPr="006259D4" w:rsidRDefault="006259D4">
      <w:pPr>
        <w:rPr>
          <w:rFonts w:ascii="Twinkl" w:hAnsi="Twinkl"/>
          <w:sz w:val="22"/>
          <w:szCs w:val="22"/>
        </w:rPr>
      </w:pPr>
    </w:p>
    <w:p w14:paraId="0B425F1E" w14:textId="77777777" w:rsidR="006259D4" w:rsidRDefault="00417153">
      <w:pPr>
        <w:rPr>
          <w:rFonts w:ascii="Twinkl" w:hAnsi="Twinkl"/>
          <w:sz w:val="22"/>
          <w:szCs w:val="22"/>
        </w:rPr>
      </w:pPr>
      <w:r w:rsidRPr="006259D4">
        <w:rPr>
          <w:rFonts w:ascii="Twinkl" w:hAnsi="Twinkl"/>
          <w:sz w:val="22"/>
          <w:szCs w:val="22"/>
        </w:rPr>
        <w:t>Activity 1</w:t>
      </w:r>
    </w:p>
    <w:p w14:paraId="198FD8A7" w14:textId="49CE5291" w:rsidR="00417153" w:rsidRDefault="00417153">
      <w:pPr>
        <w:rPr>
          <w:rFonts w:ascii="Twinkl" w:hAnsi="Twinkl"/>
          <w:sz w:val="22"/>
          <w:szCs w:val="22"/>
        </w:rPr>
      </w:pPr>
      <w:r w:rsidRPr="006259D4">
        <w:rPr>
          <w:rFonts w:ascii="Twinkl" w:hAnsi="Twinkl"/>
          <w:sz w:val="22"/>
          <w:szCs w:val="22"/>
        </w:rPr>
        <w:t xml:space="preserve"> </w:t>
      </w:r>
    </w:p>
    <w:p w14:paraId="20861AAD" w14:textId="45076CA1" w:rsidR="006259D4" w:rsidRPr="006259D4" w:rsidRDefault="006259D4">
      <w:pPr>
        <w:rPr>
          <w:rFonts w:ascii="Twinkl" w:hAnsi="Twinkl"/>
          <w:sz w:val="22"/>
          <w:szCs w:val="22"/>
        </w:rPr>
      </w:pPr>
      <w:r>
        <w:rPr>
          <w:rFonts w:ascii="Twinkl" w:hAnsi="Twinkl"/>
          <w:sz w:val="22"/>
          <w:szCs w:val="22"/>
        </w:rPr>
        <w:t>Decide whether the speech is direct or indirect.</w:t>
      </w:r>
    </w:p>
    <w:tbl>
      <w:tblPr>
        <w:tblStyle w:val="TableGrid"/>
        <w:tblW w:w="10122" w:type="dxa"/>
        <w:tblLook w:val="04A0" w:firstRow="1" w:lastRow="0" w:firstColumn="1" w:lastColumn="0" w:noHBand="0" w:noVBand="1"/>
      </w:tblPr>
      <w:tblGrid>
        <w:gridCol w:w="5727"/>
        <w:gridCol w:w="4395"/>
      </w:tblGrid>
      <w:tr w:rsidR="00417153" w:rsidRPr="006259D4" w14:paraId="4AC30681" w14:textId="77777777" w:rsidTr="00417153">
        <w:trPr>
          <w:trHeight w:val="299"/>
        </w:trPr>
        <w:tc>
          <w:tcPr>
            <w:tcW w:w="5727" w:type="dxa"/>
          </w:tcPr>
          <w:p w14:paraId="3ECD8E56" w14:textId="4029DEB8" w:rsidR="00417153" w:rsidRPr="006259D4" w:rsidRDefault="00417153">
            <w:pPr>
              <w:rPr>
                <w:rFonts w:ascii="Twinkl" w:hAnsi="Twinkl"/>
                <w:sz w:val="22"/>
                <w:szCs w:val="22"/>
              </w:rPr>
            </w:pPr>
            <w:r w:rsidRPr="006259D4">
              <w:rPr>
                <w:rFonts w:ascii="Twinkl" w:hAnsi="Twinkl"/>
                <w:sz w:val="22"/>
                <w:szCs w:val="22"/>
              </w:rPr>
              <w:t>Speech</w:t>
            </w:r>
          </w:p>
        </w:tc>
        <w:tc>
          <w:tcPr>
            <w:tcW w:w="4395" w:type="dxa"/>
          </w:tcPr>
          <w:p w14:paraId="6EDA60DE" w14:textId="1E34ADD7" w:rsidR="00417153" w:rsidRPr="006259D4" w:rsidRDefault="00417153">
            <w:pPr>
              <w:rPr>
                <w:rFonts w:ascii="Twinkl" w:hAnsi="Twinkl"/>
                <w:sz w:val="22"/>
                <w:szCs w:val="22"/>
              </w:rPr>
            </w:pPr>
            <w:r w:rsidRPr="006259D4">
              <w:rPr>
                <w:rFonts w:ascii="Twinkl" w:hAnsi="Twinkl"/>
                <w:sz w:val="22"/>
                <w:szCs w:val="22"/>
              </w:rPr>
              <w:t xml:space="preserve">Direct or </w:t>
            </w:r>
            <w:r w:rsidR="006259D4">
              <w:rPr>
                <w:rFonts w:ascii="Twinkl" w:hAnsi="Twinkl"/>
                <w:sz w:val="22"/>
                <w:szCs w:val="22"/>
              </w:rPr>
              <w:t>i</w:t>
            </w:r>
            <w:r w:rsidRPr="006259D4">
              <w:rPr>
                <w:rFonts w:ascii="Twinkl" w:hAnsi="Twinkl"/>
                <w:sz w:val="22"/>
                <w:szCs w:val="22"/>
              </w:rPr>
              <w:t xml:space="preserve">ndirect Speech? </w:t>
            </w:r>
          </w:p>
        </w:tc>
      </w:tr>
      <w:tr w:rsidR="00417153" w:rsidRPr="006259D4" w14:paraId="7D473584" w14:textId="77777777" w:rsidTr="00417153">
        <w:trPr>
          <w:trHeight w:val="571"/>
        </w:trPr>
        <w:tc>
          <w:tcPr>
            <w:tcW w:w="5727" w:type="dxa"/>
          </w:tcPr>
          <w:p w14:paraId="36DD6565" w14:textId="4A67E550" w:rsidR="00417153" w:rsidRPr="006259D4" w:rsidRDefault="00417153">
            <w:pPr>
              <w:rPr>
                <w:rFonts w:ascii="Twinkl" w:hAnsi="Twinkl"/>
                <w:sz w:val="22"/>
                <w:szCs w:val="22"/>
              </w:rPr>
            </w:pPr>
            <w:r w:rsidRPr="006259D4">
              <w:rPr>
                <w:rFonts w:ascii="Twinkl" w:hAnsi="Twinkl"/>
                <w:sz w:val="22"/>
                <w:szCs w:val="22"/>
              </w:rPr>
              <w:t>William asked if he could have a turn on the slide.</w:t>
            </w:r>
          </w:p>
        </w:tc>
        <w:tc>
          <w:tcPr>
            <w:tcW w:w="4395" w:type="dxa"/>
          </w:tcPr>
          <w:p w14:paraId="6687A80F" w14:textId="77777777" w:rsidR="00417153" w:rsidRPr="006259D4" w:rsidRDefault="00417153">
            <w:pPr>
              <w:rPr>
                <w:rFonts w:ascii="Twinkl" w:hAnsi="Twinkl"/>
                <w:sz w:val="22"/>
                <w:szCs w:val="22"/>
              </w:rPr>
            </w:pPr>
          </w:p>
        </w:tc>
      </w:tr>
      <w:tr w:rsidR="00417153" w:rsidRPr="006259D4" w14:paraId="3D0D48CB" w14:textId="77777777" w:rsidTr="00417153">
        <w:trPr>
          <w:trHeight w:val="299"/>
        </w:trPr>
        <w:tc>
          <w:tcPr>
            <w:tcW w:w="5727" w:type="dxa"/>
          </w:tcPr>
          <w:p w14:paraId="26DA1440" w14:textId="77777777" w:rsidR="00417153" w:rsidRPr="006259D4" w:rsidRDefault="00417153">
            <w:pPr>
              <w:rPr>
                <w:rFonts w:ascii="Twinkl" w:hAnsi="Twinkl"/>
                <w:sz w:val="22"/>
                <w:szCs w:val="22"/>
              </w:rPr>
            </w:pPr>
            <w:r w:rsidRPr="006259D4">
              <w:rPr>
                <w:rFonts w:ascii="Twinkl" w:hAnsi="Twinkl"/>
                <w:sz w:val="22"/>
                <w:szCs w:val="22"/>
              </w:rPr>
              <w:t xml:space="preserve">‘It’s my turn next,” </w:t>
            </w:r>
            <w:proofErr w:type="spellStart"/>
            <w:r w:rsidRPr="006259D4">
              <w:rPr>
                <w:rFonts w:ascii="Twinkl" w:hAnsi="Twinkl"/>
                <w:sz w:val="22"/>
                <w:szCs w:val="22"/>
              </w:rPr>
              <w:t>Shiya</w:t>
            </w:r>
            <w:proofErr w:type="spellEnd"/>
            <w:r w:rsidRPr="006259D4">
              <w:rPr>
                <w:rFonts w:ascii="Twinkl" w:hAnsi="Twinkl"/>
                <w:sz w:val="22"/>
                <w:szCs w:val="22"/>
              </w:rPr>
              <w:t xml:space="preserve"> shouted. </w:t>
            </w:r>
          </w:p>
          <w:p w14:paraId="2FDD02A3" w14:textId="03B08B3B" w:rsidR="00417153" w:rsidRPr="006259D4" w:rsidRDefault="00417153">
            <w:pPr>
              <w:rPr>
                <w:rFonts w:ascii="Twinkl" w:hAnsi="Twinkl"/>
                <w:sz w:val="22"/>
                <w:szCs w:val="22"/>
              </w:rPr>
            </w:pPr>
          </w:p>
        </w:tc>
        <w:tc>
          <w:tcPr>
            <w:tcW w:w="4395" w:type="dxa"/>
          </w:tcPr>
          <w:p w14:paraId="4CBB0074" w14:textId="77777777" w:rsidR="00417153" w:rsidRPr="006259D4" w:rsidRDefault="00417153">
            <w:pPr>
              <w:rPr>
                <w:rFonts w:ascii="Twinkl" w:hAnsi="Twinkl"/>
                <w:sz w:val="22"/>
                <w:szCs w:val="22"/>
              </w:rPr>
            </w:pPr>
          </w:p>
        </w:tc>
      </w:tr>
      <w:tr w:rsidR="00417153" w:rsidRPr="006259D4" w14:paraId="4626122D" w14:textId="77777777" w:rsidTr="00417153">
        <w:trPr>
          <w:trHeight w:val="557"/>
        </w:trPr>
        <w:tc>
          <w:tcPr>
            <w:tcW w:w="5727" w:type="dxa"/>
          </w:tcPr>
          <w:p w14:paraId="41AE67BE" w14:textId="4DFB64E3" w:rsidR="00417153" w:rsidRPr="006259D4" w:rsidRDefault="00417153">
            <w:pPr>
              <w:rPr>
                <w:rFonts w:ascii="Twinkl" w:hAnsi="Twinkl"/>
                <w:sz w:val="22"/>
                <w:szCs w:val="22"/>
              </w:rPr>
            </w:pPr>
            <w:r w:rsidRPr="006259D4">
              <w:rPr>
                <w:rFonts w:ascii="Twinkl" w:hAnsi="Twinkl"/>
                <w:sz w:val="22"/>
                <w:szCs w:val="22"/>
              </w:rPr>
              <w:t>Dad said that the children should stop arguing.</w:t>
            </w:r>
          </w:p>
        </w:tc>
        <w:tc>
          <w:tcPr>
            <w:tcW w:w="4395" w:type="dxa"/>
          </w:tcPr>
          <w:p w14:paraId="5ACEAF40" w14:textId="77777777" w:rsidR="00417153" w:rsidRPr="006259D4" w:rsidRDefault="00417153">
            <w:pPr>
              <w:rPr>
                <w:rFonts w:ascii="Twinkl" w:hAnsi="Twinkl"/>
                <w:sz w:val="22"/>
                <w:szCs w:val="22"/>
              </w:rPr>
            </w:pPr>
          </w:p>
        </w:tc>
      </w:tr>
      <w:tr w:rsidR="00417153" w:rsidRPr="006259D4" w14:paraId="471D2E2B" w14:textId="77777777" w:rsidTr="00417153">
        <w:trPr>
          <w:trHeight w:val="314"/>
        </w:trPr>
        <w:tc>
          <w:tcPr>
            <w:tcW w:w="5727" w:type="dxa"/>
          </w:tcPr>
          <w:p w14:paraId="34236EBA" w14:textId="77777777" w:rsidR="00417153" w:rsidRPr="006259D4" w:rsidRDefault="00417153">
            <w:pPr>
              <w:rPr>
                <w:rFonts w:ascii="Twinkl" w:hAnsi="Twinkl"/>
                <w:sz w:val="22"/>
                <w:szCs w:val="22"/>
              </w:rPr>
            </w:pPr>
            <w:r w:rsidRPr="006259D4">
              <w:rPr>
                <w:rFonts w:ascii="Twinkl" w:hAnsi="Twinkl"/>
                <w:sz w:val="22"/>
                <w:szCs w:val="22"/>
              </w:rPr>
              <w:t xml:space="preserve">Kylie mentioned that the swings were free. </w:t>
            </w:r>
          </w:p>
          <w:p w14:paraId="3D941FB7" w14:textId="1747AF79" w:rsidR="00417153" w:rsidRPr="006259D4" w:rsidRDefault="00417153">
            <w:pPr>
              <w:rPr>
                <w:rFonts w:ascii="Twinkl" w:hAnsi="Twinkl"/>
                <w:sz w:val="22"/>
                <w:szCs w:val="22"/>
              </w:rPr>
            </w:pPr>
          </w:p>
        </w:tc>
        <w:tc>
          <w:tcPr>
            <w:tcW w:w="4395" w:type="dxa"/>
          </w:tcPr>
          <w:p w14:paraId="76918160" w14:textId="77777777" w:rsidR="00417153" w:rsidRPr="006259D4" w:rsidRDefault="00417153">
            <w:pPr>
              <w:rPr>
                <w:rFonts w:ascii="Twinkl" w:hAnsi="Twinkl"/>
                <w:sz w:val="22"/>
                <w:szCs w:val="22"/>
              </w:rPr>
            </w:pPr>
          </w:p>
        </w:tc>
      </w:tr>
      <w:tr w:rsidR="00417153" w:rsidRPr="006259D4" w14:paraId="400C3B88" w14:textId="77777777" w:rsidTr="00417153">
        <w:trPr>
          <w:trHeight w:val="299"/>
        </w:trPr>
        <w:tc>
          <w:tcPr>
            <w:tcW w:w="5727" w:type="dxa"/>
          </w:tcPr>
          <w:p w14:paraId="2EA73DD8" w14:textId="77777777" w:rsidR="00417153" w:rsidRPr="006259D4" w:rsidRDefault="00417153">
            <w:pPr>
              <w:rPr>
                <w:rFonts w:ascii="Twinkl" w:hAnsi="Twinkl"/>
                <w:sz w:val="22"/>
                <w:szCs w:val="22"/>
              </w:rPr>
            </w:pPr>
            <w:r w:rsidRPr="006259D4">
              <w:rPr>
                <w:rFonts w:ascii="Twinkl" w:hAnsi="Twinkl"/>
                <w:sz w:val="22"/>
                <w:szCs w:val="22"/>
              </w:rPr>
              <w:t xml:space="preserve">“I love the park,” squeaked Emir. </w:t>
            </w:r>
          </w:p>
          <w:p w14:paraId="45810FD9" w14:textId="4E5BB122" w:rsidR="00417153" w:rsidRPr="006259D4" w:rsidRDefault="00417153">
            <w:pPr>
              <w:rPr>
                <w:rFonts w:ascii="Twinkl" w:hAnsi="Twinkl"/>
                <w:sz w:val="22"/>
                <w:szCs w:val="22"/>
              </w:rPr>
            </w:pPr>
          </w:p>
        </w:tc>
        <w:tc>
          <w:tcPr>
            <w:tcW w:w="4395" w:type="dxa"/>
          </w:tcPr>
          <w:p w14:paraId="0349C4B6" w14:textId="77777777" w:rsidR="00417153" w:rsidRPr="006259D4" w:rsidRDefault="00417153">
            <w:pPr>
              <w:rPr>
                <w:rFonts w:ascii="Twinkl" w:hAnsi="Twinkl"/>
                <w:sz w:val="22"/>
                <w:szCs w:val="22"/>
              </w:rPr>
            </w:pPr>
          </w:p>
        </w:tc>
      </w:tr>
      <w:tr w:rsidR="00417153" w:rsidRPr="006259D4" w14:paraId="37359D95" w14:textId="77777777" w:rsidTr="00417153">
        <w:trPr>
          <w:trHeight w:val="557"/>
        </w:trPr>
        <w:tc>
          <w:tcPr>
            <w:tcW w:w="5727" w:type="dxa"/>
          </w:tcPr>
          <w:p w14:paraId="305499D7" w14:textId="4A7BE9AA" w:rsidR="00417153" w:rsidRPr="006259D4" w:rsidRDefault="00417153">
            <w:pPr>
              <w:rPr>
                <w:rFonts w:ascii="Twinkl" w:hAnsi="Twinkl"/>
                <w:sz w:val="22"/>
                <w:szCs w:val="22"/>
              </w:rPr>
            </w:pPr>
            <w:r w:rsidRPr="006259D4">
              <w:rPr>
                <w:rFonts w:ascii="Twinkl" w:hAnsi="Twinkl"/>
                <w:sz w:val="22"/>
                <w:szCs w:val="22"/>
              </w:rPr>
              <w:t xml:space="preserve">Mum told the children that it was time to go home. </w:t>
            </w:r>
          </w:p>
        </w:tc>
        <w:tc>
          <w:tcPr>
            <w:tcW w:w="4395" w:type="dxa"/>
          </w:tcPr>
          <w:p w14:paraId="389E97E2" w14:textId="77777777" w:rsidR="00417153" w:rsidRPr="006259D4" w:rsidRDefault="00417153">
            <w:pPr>
              <w:rPr>
                <w:rFonts w:ascii="Twinkl" w:hAnsi="Twinkl"/>
                <w:sz w:val="22"/>
                <w:szCs w:val="22"/>
              </w:rPr>
            </w:pPr>
          </w:p>
        </w:tc>
      </w:tr>
    </w:tbl>
    <w:p w14:paraId="38988895" w14:textId="142FBBF4" w:rsidR="00417153" w:rsidRDefault="006259D4">
      <w:r>
        <w:rPr>
          <w:noProof/>
        </w:rPr>
        <w:drawing>
          <wp:anchor distT="0" distB="0" distL="114300" distR="114300" simplePos="0" relativeHeight="251660288" behindDoc="1" locked="0" layoutInCell="1" allowOverlap="1" wp14:anchorId="599DAE4A" wp14:editId="7AE7CF6B">
            <wp:simplePos x="0" y="0"/>
            <wp:positionH relativeFrom="column">
              <wp:posOffset>565265</wp:posOffset>
            </wp:positionH>
            <wp:positionV relativeFrom="paragraph">
              <wp:posOffset>186055</wp:posOffset>
            </wp:positionV>
            <wp:extent cx="5727700" cy="1221740"/>
            <wp:effectExtent l="0" t="0" r="0" b="0"/>
            <wp:wrapTight wrapText="bothSides">
              <wp:wrapPolygon edited="0">
                <wp:start x="0" y="0"/>
                <wp:lineTo x="0" y="21331"/>
                <wp:lineTo x="21552" y="21331"/>
                <wp:lineTo x="21552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 2020-04-21 at 13.49.08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1221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EBBE0EB" w14:textId="1D71073F" w:rsidR="00417153" w:rsidRDefault="00417153"/>
    <w:p w14:paraId="32C14635" w14:textId="4523742D" w:rsidR="006259D4" w:rsidRDefault="006259D4"/>
    <w:p w14:paraId="008C288A" w14:textId="1C3241D9" w:rsidR="006259D4" w:rsidRPr="006259D4" w:rsidRDefault="006259D4" w:rsidP="006259D4"/>
    <w:p w14:paraId="376BEE8D" w14:textId="4042A7AB" w:rsidR="006259D4" w:rsidRPr="006259D4" w:rsidRDefault="006259D4" w:rsidP="006259D4"/>
    <w:p w14:paraId="464582AC" w14:textId="39F44D98" w:rsidR="006259D4" w:rsidRPr="006259D4" w:rsidRDefault="006259D4" w:rsidP="006259D4"/>
    <w:p w14:paraId="323753C1" w14:textId="49BC011D" w:rsidR="006259D4" w:rsidRPr="006259D4" w:rsidRDefault="006259D4" w:rsidP="006259D4"/>
    <w:p w14:paraId="5B98C93F" w14:textId="20C5E617" w:rsidR="006259D4" w:rsidRPr="006259D4" w:rsidRDefault="006259D4" w:rsidP="006259D4"/>
    <w:p w14:paraId="7358790B" w14:textId="55142804" w:rsidR="006259D4" w:rsidRPr="006259D4" w:rsidRDefault="006259D4" w:rsidP="006259D4"/>
    <w:p w14:paraId="4577BE08" w14:textId="014FFDFE" w:rsidR="006259D4" w:rsidRPr="006259D4" w:rsidRDefault="006259D4" w:rsidP="006259D4">
      <w:r>
        <w:rPr>
          <w:noProof/>
        </w:rPr>
        <w:drawing>
          <wp:anchor distT="0" distB="0" distL="114300" distR="114300" simplePos="0" relativeHeight="251659264" behindDoc="1" locked="0" layoutInCell="1" allowOverlap="1" wp14:anchorId="4224FB80" wp14:editId="0404A40D">
            <wp:simplePos x="0" y="0"/>
            <wp:positionH relativeFrom="column">
              <wp:posOffset>353060</wp:posOffset>
            </wp:positionH>
            <wp:positionV relativeFrom="paragraph">
              <wp:posOffset>40294</wp:posOffset>
            </wp:positionV>
            <wp:extent cx="5727700" cy="2084705"/>
            <wp:effectExtent l="0" t="0" r="0" b="0"/>
            <wp:wrapTight wrapText="bothSides">
              <wp:wrapPolygon edited="0">
                <wp:start x="0" y="0"/>
                <wp:lineTo x="0" y="21449"/>
                <wp:lineTo x="21552" y="21449"/>
                <wp:lineTo x="2155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2020-04-21 at 13.49.15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2084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3910D8" w14:textId="552F9642" w:rsidR="006259D4" w:rsidRDefault="006259D4" w:rsidP="006259D4"/>
    <w:p w14:paraId="75969159" w14:textId="5732645D" w:rsidR="006259D4" w:rsidRDefault="006259D4" w:rsidP="006259D4"/>
    <w:p w14:paraId="01540B0C" w14:textId="77777777" w:rsidR="006259D4" w:rsidRDefault="006259D4" w:rsidP="006259D4">
      <w:pPr>
        <w:rPr>
          <w:rFonts w:ascii="Twinkl" w:hAnsi="Twinkl"/>
        </w:rPr>
      </w:pPr>
    </w:p>
    <w:p w14:paraId="63A2DB30" w14:textId="51810336" w:rsidR="006259D4" w:rsidRDefault="006259D4" w:rsidP="006259D4">
      <w:pPr>
        <w:rPr>
          <w:rFonts w:ascii="Twinkl" w:hAnsi="Twinkl"/>
        </w:rPr>
      </w:pPr>
    </w:p>
    <w:p w14:paraId="49449845" w14:textId="0234E6AD" w:rsidR="006259D4" w:rsidRDefault="006259D4" w:rsidP="006259D4">
      <w:pPr>
        <w:rPr>
          <w:rFonts w:ascii="Twinkl" w:hAnsi="Twinkl"/>
        </w:rPr>
      </w:pPr>
    </w:p>
    <w:p w14:paraId="779E54A3" w14:textId="0DB6CDB7" w:rsidR="006259D4" w:rsidRDefault="006259D4" w:rsidP="006259D4">
      <w:pPr>
        <w:rPr>
          <w:rFonts w:ascii="Twinkl" w:hAnsi="Twinkl"/>
        </w:rPr>
      </w:pPr>
    </w:p>
    <w:p w14:paraId="498BAF6D" w14:textId="77777777" w:rsidR="006259D4" w:rsidRDefault="006259D4" w:rsidP="006259D4">
      <w:pPr>
        <w:rPr>
          <w:rFonts w:ascii="Twinkl" w:hAnsi="Twinkl"/>
        </w:rPr>
      </w:pPr>
    </w:p>
    <w:p w14:paraId="3B4600B4" w14:textId="77777777" w:rsidR="006259D4" w:rsidRDefault="006259D4" w:rsidP="006259D4">
      <w:pPr>
        <w:rPr>
          <w:rFonts w:ascii="Twinkl" w:hAnsi="Twinkl"/>
        </w:rPr>
      </w:pPr>
    </w:p>
    <w:p w14:paraId="17E1269C" w14:textId="77777777" w:rsidR="006259D4" w:rsidRDefault="006259D4" w:rsidP="006259D4">
      <w:pPr>
        <w:rPr>
          <w:rFonts w:ascii="Twinkl" w:hAnsi="Twinkl"/>
        </w:rPr>
      </w:pPr>
    </w:p>
    <w:p w14:paraId="28E2F079" w14:textId="77777777" w:rsidR="006259D4" w:rsidRDefault="006259D4" w:rsidP="006259D4">
      <w:pPr>
        <w:rPr>
          <w:rFonts w:ascii="Twinkl" w:hAnsi="Twinkl"/>
        </w:rPr>
      </w:pPr>
    </w:p>
    <w:p w14:paraId="41C85CE8" w14:textId="4F7BDA5B" w:rsidR="006259D4" w:rsidRDefault="006259D4" w:rsidP="006259D4">
      <w:pPr>
        <w:rPr>
          <w:rFonts w:ascii="Twinkl" w:hAnsi="Twinkl"/>
        </w:rPr>
      </w:pPr>
    </w:p>
    <w:p w14:paraId="41422DA0" w14:textId="6E7C9C80" w:rsidR="006259D4" w:rsidRDefault="006259D4" w:rsidP="006259D4">
      <w:pPr>
        <w:rPr>
          <w:rFonts w:ascii="Twinkl" w:hAnsi="Twinkl"/>
        </w:rPr>
      </w:pPr>
    </w:p>
    <w:p w14:paraId="1B1585C4" w14:textId="58810401" w:rsidR="006259D4" w:rsidRDefault="006259D4" w:rsidP="006259D4">
      <w:pPr>
        <w:rPr>
          <w:rFonts w:ascii="Twinkl" w:hAnsi="Twinkl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66EF6FCD" wp14:editId="389F135D">
            <wp:simplePos x="0" y="0"/>
            <wp:positionH relativeFrom="column">
              <wp:posOffset>251287</wp:posOffset>
            </wp:positionH>
            <wp:positionV relativeFrom="paragraph">
              <wp:posOffset>15125</wp:posOffset>
            </wp:positionV>
            <wp:extent cx="5727700" cy="1527810"/>
            <wp:effectExtent l="0" t="0" r="0" b="0"/>
            <wp:wrapTight wrapText="bothSides">
              <wp:wrapPolygon edited="0">
                <wp:start x="0" y="0"/>
                <wp:lineTo x="0" y="21367"/>
                <wp:lineTo x="21552" y="21367"/>
                <wp:lineTo x="2155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 2020-04-21 at 14.24.24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1527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0946AD" w14:textId="089A2D04" w:rsidR="006259D4" w:rsidRDefault="006259D4" w:rsidP="006259D4">
      <w:pPr>
        <w:rPr>
          <w:rFonts w:ascii="Twinkl" w:hAnsi="Twinkl"/>
        </w:rPr>
      </w:pPr>
    </w:p>
    <w:p w14:paraId="19C255E3" w14:textId="77777777" w:rsidR="006259D4" w:rsidRDefault="006259D4" w:rsidP="006259D4">
      <w:pPr>
        <w:rPr>
          <w:rFonts w:ascii="Twinkl" w:hAnsi="Twinkl"/>
        </w:rPr>
      </w:pPr>
    </w:p>
    <w:p w14:paraId="0AC28388" w14:textId="77777777" w:rsidR="006259D4" w:rsidRDefault="006259D4" w:rsidP="006259D4">
      <w:pPr>
        <w:rPr>
          <w:rFonts w:ascii="Twinkl" w:hAnsi="Twinkl"/>
        </w:rPr>
      </w:pPr>
    </w:p>
    <w:p w14:paraId="2B8EF846" w14:textId="77777777" w:rsidR="006259D4" w:rsidRDefault="006259D4" w:rsidP="006259D4">
      <w:pPr>
        <w:rPr>
          <w:rFonts w:ascii="Twinkl" w:hAnsi="Twinkl"/>
        </w:rPr>
      </w:pPr>
    </w:p>
    <w:p w14:paraId="2DC9AA4C" w14:textId="77777777" w:rsidR="006259D4" w:rsidRDefault="006259D4" w:rsidP="006259D4">
      <w:pPr>
        <w:rPr>
          <w:rFonts w:ascii="Twinkl" w:hAnsi="Twinkl"/>
        </w:rPr>
      </w:pPr>
    </w:p>
    <w:p w14:paraId="35DE86F4" w14:textId="77777777" w:rsidR="006259D4" w:rsidRDefault="006259D4" w:rsidP="006259D4">
      <w:pPr>
        <w:rPr>
          <w:rFonts w:ascii="Twinkl" w:hAnsi="Twinkl"/>
        </w:rPr>
      </w:pPr>
    </w:p>
    <w:p w14:paraId="5E9C8D90" w14:textId="77777777" w:rsidR="006259D4" w:rsidRDefault="006259D4" w:rsidP="006259D4">
      <w:pPr>
        <w:rPr>
          <w:rFonts w:ascii="Twinkl" w:hAnsi="Twinkl"/>
        </w:rPr>
      </w:pPr>
    </w:p>
    <w:p w14:paraId="26676CC0" w14:textId="77777777" w:rsidR="006259D4" w:rsidRDefault="006259D4" w:rsidP="006259D4">
      <w:pPr>
        <w:rPr>
          <w:rFonts w:ascii="Twinkl" w:hAnsi="Twinkl"/>
        </w:rPr>
      </w:pPr>
    </w:p>
    <w:p w14:paraId="3B001638" w14:textId="77777777" w:rsidR="006259D4" w:rsidRDefault="006259D4" w:rsidP="006259D4">
      <w:pPr>
        <w:rPr>
          <w:rFonts w:ascii="Twinkl" w:hAnsi="Twinkl"/>
        </w:rPr>
      </w:pPr>
    </w:p>
    <w:p w14:paraId="042C3997" w14:textId="376DBAF0" w:rsidR="006259D4" w:rsidRDefault="006259D4" w:rsidP="006259D4">
      <w:pPr>
        <w:rPr>
          <w:rFonts w:ascii="Twinkl" w:hAnsi="Twinkl"/>
        </w:rPr>
      </w:pPr>
      <w:r w:rsidRPr="006259D4">
        <w:rPr>
          <w:rFonts w:ascii="Twinkl" w:hAnsi="Twinkl"/>
        </w:rPr>
        <w:lastRenderedPageBreak/>
        <w:t xml:space="preserve">Activity 2 </w:t>
      </w:r>
    </w:p>
    <w:p w14:paraId="07A952C5" w14:textId="77777777" w:rsidR="006259D4" w:rsidRDefault="006259D4" w:rsidP="006259D4">
      <w:pPr>
        <w:rPr>
          <w:rFonts w:ascii="Twinkl" w:hAnsi="Twinkl"/>
        </w:rPr>
      </w:pPr>
    </w:p>
    <w:p w14:paraId="4550BE8B" w14:textId="6CC8DF5B" w:rsidR="006259D4" w:rsidRPr="006259D4" w:rsidRDefault="006259D4" w:rsidP="006259D4">
      <w:pPr>
        <w:rPr>
          <w:rFonts w:ascii="Twinkl" w:hAnsi="Twinkl"/>
          <w:sz w:val="22"/>
          <w:szCs w:val="22"/>
        </w:rPr>
      </w:pPr>
      <w:r>
        <w:rPr>
          <w:rFonts w:ascii="Twinkl" w:hAnsi="Twinkl"/>
          <w:sz w:val="22"/>
          <w:szCs w:val="22"/>
        </w:rPr>
        <w:t>Decide whether the speech is direct or indirect.</w:t>
      </w:r>
    </w:p>
    <w:p w14:paraId="1871843B" w14:textId="53FE3D9C" w:rsidR="006259D4" w:rsidRDefault="006259D4" w:rsidP="006259D4">
      <w:pPr>
        <w:rPr>
          <w:rFonts w:ascii="Twinkl" w:hAnsi="Twinkl"/>
        </w:rPr>
      </w:pPr>
      <w:r>
        <w:rPr>
          <w:rFonts w:ascii="Twinkl" w:hAnsi="Twinkl"/>
          <w:noProof/>
        </w:rPr>
        <w:drawing>
          <wp:anchor distT="0" distB="0" distL="114300" distR="114300" simplePos="0" relativeHeight="251663360" behindDoc="1" locked="0" layoutInCell="1" allowOverlap="1" wp14:anchorId="7885AF82" wp14:editId="20A82169">
            <wp:simplePos x="0" y="0"/>
            <wp:positionH relativeFrom="column">
              <wp:posOffset>8255</wp:posOffset>
            </wp:positionH>
            <wp:positionV relativeFrom="paragraph">
              <wp:posOffset>7537681</wp:posOffset>
            </wp:positionV>
            <wp:extent cx="6642100" cy="1677035"/>
            <wp:effectExtent l="0" t="0" r="0" b="0"/>
            <wp:wrapTight wrapText="bothSides">
              <wp:wrapPolygon edited="0">
                <wp:start x="0" y="0"/>
                <wp:lineTo x="0" y="21428"/>
                <wp:lineTo x="21559" y="21428"/>
                <wp:lineTo x="21559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creenshot 2020-04-21 at 14.33.34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1677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winkl" w:hAnsi="Twinkl"/>
          <w:noProof/>
        </w:rPr>
        <w:drawing>
          <wp:anchor distT="0" distB="0" distL="114300" distR="114300" simplePos="0" relativeHeight="251662336" behindDoc="1" locked="0" layoutInCell="1" allowOverlap="1" wp14:anchorId="7549173D" wp14:editId="3CF5E858">
            <wp:simplePos x="0" y="0"/>
            <wp:positionH relativeFrom="column">
              <wp:posOffset>8255</wp:posOffset>
            </wp:positionH>
            <wp:positionV relativeFrom="paragraph">
              <wp:posOffset>5013787</wp:posOffset>
            </wp:positionV>
            <wp:extent cx="6642100" cy="2341245"/>
            <wp:effectExtent l="0" t="0" r="0" b="0"/>
            <wp:wrapTight wrapText="bothSides">
              <wp:wrapPolygon edited="0">
                <wp:start x="0" y="0"/>
                <wp:lineTo x="0" y="21442"/>
                <wp:lineTo x="21559" y="21442"/>
                <wp:lineTo x="21559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creenshot 2020-04-21 at 14.33.25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2341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winkl" w:hAnsi="Twinkl"/>
          <w:noProof/>
        </w:rPr>
        <w:drawing>
          <wp:anchor distT="0" distB="0" distL="114300" distR="114300" simplePos="0" relativeHeight="251661312" behindDoc="1" locked="0" layoutInCell="1" allowOverlap="1" wp14:anchorId="75CB7C84" wp14:editId="073055AB">
            <wp:simplePos x="0" y="0"/>
            <wp:positionH relativeFrom="column">
              <wp:posOffset>8255</wp:posOffset>
            </wp:positionH>
            <wp:positionV relativeFrom="paragraph">
              <wp:posOffset>3186950</wp:posOffset>
            </wp:positionV>
            <wp:extent cx="6642100" cy="1833880"/>
            <wp:effectExtent l="0" t="0" r="0" b="0"/>
            <wp:wrapTight wrapText="bothSides">
              <wp:wrapPolygon edited="0">
                <wp:start x="0" y="0"/>
                <wp:lineTo x="0" y="21391"/>
                <wp:lineTo x="21559" y="21391"/>
                <wp:lineTo x="21559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creenshot 2020-04-21 at 14.33.20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1833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page" w:horzAnchor="margin" w:tblpXSpec="center" w:tblpY="1938"/>
        <w:tblW w:w="0" w:type="auto"/>
        <w:tblLook w:val="04A0" w:firstRow="1" w:lastRow="0" w:firstColumn="1" w:lastColumn="0" w:noHBand="0" w:noVBand="1"/>
      </w:tblPr>
      <w:tblGrid>
        <w:gridCol w:w="5042"/>
        <w:gridCol w:w="5042"/>
      </w:tblGrid>
      <w:tr w:rsidR="006259D4" w14:paraId="6200FEE7" w14:textId="77777777" w:rsidTr="006259D4">
        <w:trPr>
          <w:trHeight w:val="293"/>
        </w:trPr>
        <w:tc>
          <w:tcPr>
            <w:tcW w:w="5042" w:type="dxa"/>
          </w:tcPr>
          <w:p w14:paraId="181C5BA9" w14:textId="77777777" w:rsidR="006259D4" w:rsidRDefault="006259D4" w:rsidP="006259D4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Speech</w:t>
            </w:r>
          </w:p>
        </w:tc>
        <w:tc>
          <w:tcPr>
            <w:tcW w:w="5042" w:type="dxa"/>
          </w:tcPr>
          <w:p w14:paraId="12F527B5" w14:textId="77777777" w:rsidR="006259D4" w:rsidRDefault="006259D4" w:rsidP="006259D4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Direct or indirect Speech?</w:t>
            </w:r>
          </w:p>
        </w:tc>
      </w:tr>
      <w:tr w:rsidR="006259D4" w14:paraId="73201C93" w14:textId="77777777" w:rsidTr="006259D4">
        <w:trPr>
          <w:trHeight w:val="612"/>
        </w:trPr>
        <w:tc>
          <w:tcPr>
            <w:tcW w:w="5042" w:type="dxa"/>
          </w:tcPr>
          <w:p w14:paraId="5B3FCDF1" w14:textId="77777777" w:rsidR="006259D4" w:rsidRDefault="006259D4" w:rsidP="006259D4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Nervously, William asked if he could have a turn on the slide.</w:t>
            </w:r>
          </w:p>
        </w:tc>
        <w:tc>
          <w:tcPr>
            <w:tcW w:w="5042" w:type="dxa"/>
          </w:tcPr>
          <w:p w14:paraId="39CC7137" w14:textId="77777777" w:rsidR="006259D4" w:rsidRDefault="006259D4" w:rsidP="006259D4">
            <w:pPr>
              <w:rPr>
                <w:rFonts w:ascii="Twinkl" w:hAnsi="Twinkl"/>
              </w:rPr>
            </w:pPr>
          </w:p>
        </w:tc>
      </w:tr>
      <w:tr w:rsidR="006259D4" w14:paraId="78DD8D65" w14:textId="77777777" w:rsidTr="006259D4">
        <w:trPr>
          <w:trHeight w:val="586"/>
        </w:trPr>
        <w:tc>
          <w:tcPr>
            <w:tcW w:w="5042" w:type="dxa"/>
          </w:tcPr>
          <w:p w14:paraId="31F52C30" w14:textId="77777777" w:rsidR="006259D4" w:rsidRDefault="006259D4" w:rsidP="006259D4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 xml:space="preserve">“It’s my turn next,” </w:t>
            </w:r>
            <w:proofErr w:type="spellStart"/>
            <w:r>
              <w:rPr>
                <w:rFonts w:ascii="Twinkl" w:hAnsi="Twinkl"/>
              </w:rPr>
              <w:t>Shiya</w:t>
            </w:r>
            <w:proofErr w:type="spellEnd"/>
            <w:r>
              <w:rPr>
                <w:rFonts w:ascii="Twinkl" w:hAnsi="Twinkl"/>
              </w:rPr>
              <w:t xml:space="preserve"> shouted as she pushed past William. </w:t>
            </w:r>
          </w:p>
        </w:tc>
        <w:tc>
          <w:tcPr>
            <w:tcW w:w="5042" w:type="dxa"/>
          </w:tcPr>
          <w:p w14:paraId="25ACFFC9" w14:textId="77777777" w:rsidR="006259D4" w:rsidRDefault="006259D4" w:rsidP="006259D4">
            <w:pPr>
              <w:rPr>
                <w:rFonts w:ascii="Twinkl" w:hAnsi="Twinkl"/>
              </w:rPr>
            </w:pPr>
          </w:p>
        </w:tc>
      </w:tr>
      <w:tr w:rsidR="006259D4" w14:paraId="1E138FA3" w14:textId="77777777" w:rsidTr="006259D4">
        <w:trPr>
          <w:trHeight w:val="612"/>
        </w:trPr>
        <w:tc>
          <w:tcPr>
            <w:tcW w:w="5042" w:type="dxa"/>
          </w:tcPr>
          <w:p w14:paraId="6686518D" w14:textId="77777777" w:rsidR="006259D4" w:rsidRDefault="006259D4" w:rsidP="006259D4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 xml:space="preserve">“Stop pushing in. You always do that!” Jacob called angrily. </w:t>
            </w:r>
          </w:p>
        </w:tc>
        <w:tc>
          <w:tcPr>
            <w:tcW w:w="5042" w:type="dxa"/>
          </w:tcPr>
          <w:p w14:paraId="49F383C9" w14:textId="77777777" w:rsidR="006259D4" w:rsidRDefault="006259D4" w:rsidP="006259D4">
            <w:pPr>
              <w:rPr>
                <w:rFonts w:ascii="Twinkl" w:hAnsi="Twinkl"/>
              </w:rPr>
            </w:pPr>
          </w:p>
        </w:tc>
      </w:tr>
      <w:tr w:rsidR="006259D4" w14:paraId="0D61FA71" w14:textId="77777777" w:rsidTr="006259D4">
        <w:trPr>
          <w:trHeight w:val="879"/>
        </w:trPr>
        <w:tc>
          <w:tcPr>
            <w:tcW w:w="5042" w:type="dxa"/>
          </w:tcPr>
          <w:p w14:paraId="6F7A1CFB" w14:textId="77777777" w:rsidR="006259D4" w:rsidRDefault="006259D4" w:rsidP="006259D4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Dad said that the children should stop arguing and just enjoy playing together.</w:t>
            </w:r>
          </w:p>
        </w:tc>
        <w:tc>
          <w:tcPr>
            <w:tcW w:w="5042" w:type="dxa"/>
          </w:tcPr>
          <w:p w14:paraId="3AB6AEF0" w14:textId="77777777" w:rsidR="006259D4" w:rsidRDefault="006259D4" w:rsidP="006259D4">
            <w:pPr>
              <w:rPr>
                <w:rFonts w:ascii="Twinkl" w:hAnsi="Twinkl"/>
              </w:rPr>
            </w:pPr>
          </w:p>
        </w:tc>
      </w:tr>
      <w:tr w:rsidR="006259D4" w14:paraId="234534AD" w14:textId="77777777" w:rsidTr="006259D4">
        <w:trPr>
          <w:trHeight w:val="879"/>
        </w:trPr>
        <w:tc>
          <w:tcPr>
            <w:tcW w:w="5042" w:type="dxa"/>
          </w:tcPr>
          <w:p w14:paraId="02D17EF2" w14:textId="7A73782E" w:rsidR="006259D4" w:rsidRDefault="006259D4" w:rsidP="006259D4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Kyl</w:t>
            </w:r>
            <w:r w:rsidR="000D2889">
              <w:rPr>
                <w:rFonts w:ascii="Twinkl" w:hAnsi="Twinkl"/>
              </w:rPr>
              <w:t>i</w:t>
            </w:r>
            <w:r>
              <w:rPr>
                <w:rFonts w:ascii="Twinkl" w:hAnsi="Twinkl"/>
              </w:rPr>
              <w:t>e mentioned that the swings were free so maybe they should go on them instead.</w:t>
            </w:r>
          </w:p>
        </w:tc>
        <w:tc>
          <w:tcPr>
            <w:tcW w:w="5042" w:type="dxa"/>
          </w:tcPr>
          <w:p w14:paraId="39FFBEBD" w14:textId="77777777" w:rsidR="006259D4" w:rsidRDefault="006259D4" w:rsidP="006259D4">
            <w:pPr>
              <w:rPr>
                <w:rFonts w:ascii="Twinkl" w:hAnsi="Twinkl"/>
              </w:rPr>
            </w:pPr>
          </w:p>
        </w:tc>
      </w:tr>
      <w:tr w:rsidR="006259D4" w14:paraId="53914A6A" w14:textId="77777777" w:rsidTr="006259D4">
        <w:trPr>
          <w:trHeight w:val="612"/>
        </w:trPr>
        <w:tc>
          <w:tcPr>
            <w:tcW w:w="5042" w:type="dxa"/>
          </w:tcPr>
          <w:p w14:paraId="31029D6D" w14:textId="77777777" w:rsidR="006259D4" w:rsidRDefault="006259D4" w:rsidP="006259D4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 xml:space="preserve">‘I love the park,” squealed Emir as he toddled towards the swings. </w:t>
            </w:r>
          </w:p>
        </w:tc>
        <w:tc>
          <w:tcPr>
            <w:tcW w:w="5042" w:type="dxa"/>
          </w:tcPr>
          <w:p w14:paraId="4C5E2A80" w14:textId="77777777" w:rsidR="006259D4" w:rsidRDefault="006259D4" w:rsidP="006259D4">
            <w:pPr>
              <w:rPr>
                <w:rFonts w:ascii="Twinkl" w:hAnsi="Twinkl"/>
              </w:rPr>
            </w:pPr>
          </w:p>
        </w:tc>
      </w:tr>
    </w:tbl>
    <w:p w14:paraId="0D5D347C" w14:textId="1EADE8EF" w:rsidR="006259D4" w:rsidRDefault="006259D4" w:rsidP="006259D4">
      <w:pPr>
        <w:rPr>
          <w:rFonts w:ascii="Twinkl" w:hAnsi="Twinkl"/>
        </w:rPr>
      </w:pPr>
      <w:r>
        <w:rPr>
          <w:rFonts w:ascii="Twinkl" w:hAnsi="Twinkl"/>
        </w:rPr>
        <w:lastRenderedPageBreak/>
        <w:t>Activity 3</w:t>
      </w:r>
    </w:p>
    <w:p w14:paraId="10CDD1B3" w14:textId="42F26E55" w:rsidR="006259D4" w:rsidRDefault="006259D4" w:rsidP="006259D4">
      <w:pPr>
        <w:rPr>
          <w:rFonts w:ascii="Twinkl" w:hAnsi="Twinkl"/>
        </w:rPr>
      </w:pPr>
    </w:p>
    <w:p w14:paraId="6AE7A720" w14:textId="77777777" w:rsidR="006259D4" w:rsidRPr="006259D4" w:rsidRDefault="006259D4" w:rsidP="006259D4">
      <w:pPr>
        <w:rPr>
          <w:rFonts w:ascii="Twinkl" w:hAnsi="Twinkl"/>
          <w:sz w:val="22"/>
          <w:szCs w:val="22"/>
        </w:rPr>
      </w:pPr>
      <w:r>
        <w:rPr>
          <w:rFonts w:ascii="Twinkl" w:hAnsi="Twinkl"/>
          <w:sz w:val="22"/>
          <w:szCs w:val="22"/>
        </w:rPr>
        <w:t>Decide whether the speech is direct or indirect.</w:t>
      </w:r>
    </w:p>
    <w:p w14:paraId="697F9675" w14:textId="2A6A3698" w:rsidR="006259D4" w:rsidRDefault="006259D4" w:rsidP="006259D4">
      <w:pPr>
        <w:rPr>
          <w:rFonts w:ascii="Twinkl" w:hAnsi="Twinkl"/>
        </w:rPr>
      </w:pPr>
    </w:p>
    <w:tbl>
      <w:tblPr>
        <w:tblStyle w:val="TableGrid"/>
        <w:tblpPr w:leftFromText="180" w:rightFromText="180" w:vertAnchor="page" w:horzAnchor="margin" w:tblpXSpec="center" w:tblpY="1938"/>
        <w:tblW w:w="0" w:type="auto"/>
        <w:tblLook w:val="04A0" w:firstRow="1" w:lastRow="0" w:firstColumn="1" w:lastColumn="0" w:noHBand="0" w:noVBand="1"/>
      </w:tblPr>
      <w:tblGrid>
        <w:gridCol w:w="5042"/>
        <w:gridCol w:w="5042"/>
      </w:tblGrid>
      <w:tr w:rsidR="000D2889" w14:paraId="78F4F1CD" w14:textId="77777777" w:rsidTr="00DE3775">
        <w:trPr>
          <w:trHeight w:val="293"/>
        </w:trPr>
        <w:tc>
          <w:tcPr>
            <w:tcW w:w="5042" w:type="dxa"/>
          </w:tcPr>
          <w:p w14:paraId="3EEAEE63" w14:textId="77777777" w:rsidR="000D2889" w:rsidRDefault="000D2889" w:rsidP="00DE3775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Speech</w:t>
            </w:r>
          </w:p>
        </w:tc>
        <w:tc>
          <w:tcPr>
            <w:tcW w:w="5042" w:type="dxa"/>
          </w:tcPr>
          <w:p w14:paraId="55C81C5D" w14:textId="77777777" w:rsidR="000D2889" w:rsidRDefault="000D2889" w:rsidP="00DE3775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Direct or indirect Speech?</w:t>
            </w:r>
          </w:p>
        </w:tc>
      </w:tr>
      <w:tr w:rsidR="000D2889" w14:paraId="5D89ED41" w14:textId="77777777" w:rsidTr="00DE3775">
        <w:trPr>
          <w:trHeight w:val="612"/>
        </w:trPr>
        <w:tc>
          <w:tcPr>
            <w:tcW w:w="5042" w:type="dxa"/>
          </w:tcPr>
          <w:p w14:paraId="67ED3364" w14:textId="7E767784" w:rsidR="000D2889" w:rsidRDefault="000D2889" w:rsidP="00DE3775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Nervously, William asked if he could have a turn on the slide</w:t>
            </w:r>
            <w:r>
              <w:rPr>
                <w:rFonts w:ascii="Twinkl" w:hAnsi="Twinkl"/>
              </w:rPr>
              <w:t xml:space="preserve"> as his sister played in the sandpit.</w:t>
            </w:r>
          </w:p>
        </w:tc>
        <w:tc>
          <w:tcPr>
            <w:tcW w:w="5042" w:type="dxa"/>
          </w:tcPr>
          <w:p w14:paraId="11D96F27" w14:textId="77777777" w:rsidR="000D2889" w:rsidRDefault="000D2889" w:rsidP="00DE3775">
            <w:pPr>
              <w:rPr>
                <w:rFonts w:ascii="Twinkl" w:hAnsi="Twinkl"/>
              </w:rPr>
            </w:pPr>
          </w:p>
        </w:tc>
      </w:tr>
      <w:tr w:rsidR="000D2889" w14:paraId="20EF945D" w14:textId="77777777" w:rsidTr="00DE3775">
        <w:trPr>
          <w:trHeight w:val="586"/>
        </w:trPr>
        <w:tc>
          <w:tcPr>
            <w:tcW w:w="5042" w:type="dxa"/>
          </w:tcPr>
          <w:p w14:paraId="0F5FB866" w14:textId="443DC34E" w:rsidR="000D2889" w:rsidRDefault="000D2889" w:rsidP="00DE3775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 xml:space="preserve">“It’s my turn next,” </w:t>
            </w:r>
            <w:proofErr w:type="spellStart"/>
            <w:r>
              <w:rPr>
                <w:rFonts w:ascii="Twinkl" w:hAnsi="Twinkl"/>
              </w:rPr>
              <w:t>Shiya</w:t>
            </w:r>
            <w:proofErr w:type="spellEnd"/>
            <w:r>
              <w:rPr>
                <w:rFonts w:ascii="Twinkl" w:hAnsi="Twinkl"/>
              </w:rPr>
              <w:t xml:space="preserve"> shouted as she pushed</w:t>
            </w:r>
            <w:r>
              <w:rPr>
                <w:rFonts w:ascii="Twinkl" w:hAnsi="Twinkl"/>
              </w:rPr>
              <w:t xml:space="preserve"> roughly</w:t>
            </w:r>
            <w:r>
              <w:rPr>
                <w:rFonts w:ascii="Twinkl" w:hAnsi="Twinkl"/>
              </w:rPr>
              <w:t xml:space="preserve"> past William. </w:t>
            </w:r>
          </w:p>
        </w:tc>
        <w:tc>
          <w:tcPr>
            <w:tcW w:w="5042" w:type="dxa"/>
          </w:tcPr>
          <w:p w14:paraId="6631D61A" w14:textId="77777777" w:rsidR="000D2889" w:rsidRDefault="000D2889" w:rsidP="00DE3775">
            <w:pPr>
              <w:rPr>
                <w:rFonts w:ascii="Twinkl" w:hAnsi="Twinkl"/>
              </w:rPr>
            </w:pPr>
          </w:p>
        </w:tc>
      </w:tr>
      <w:tr w:rsidR="000D2889" w14:paraId="50E5C419" w14:textId="77777777" w:rsidTr="00DE3775">
        <w:trPr>
          <w:trHeight w:val="879"/>
        </w:trPr>
        <w:tc>
          <w:tcPr>
            <w:tcW w:w="5042" w:type="dxa"/>
          </w:tcPr>
          <w:p w14:paraId="7E6513F1" w14:textId="1984CEDE" w:rsidR="000D2889" w:rsidRDefault="000D2889" w:rsidP="00DE3775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 xml:space="preserve">Dad </w:t>
            </w:r>
            <w:r>
              <w:rPr>
                <w:rFonts w:ascii="Twinkl" w:hAnsi="Twinkl"/>
              </w:rPr>
              <w:t>called out</w:t>
            </w:r>
            <w:r>
              <w:rPr>
                <w:rFonts w:ascii="Twinkl" w:hAnsi="Twinkl"/>
              </w:rPr>
              <w:t xml:space="preserve"> that the children should stop arguing and just enjoy playing together.</w:t>
            </w:r>
          </w:p>
        </w:tc>
        <w:tc>
          <w:tcPr>
            <w:tcW w:w="5042" w:type="dxa"/>
          </w:tcPr>
          <w:p w14:paraId="06BB0CC6" w14:textId="77777777" w:rsidR="000D2889" w:rsidRDefault="000D2889" w:rsidP="00DE3775">
            <w:pPr>
              <w:rPr>
                <w:rFonts w:ascii="Twinkl" w:hAnsi="Twinkl"/>
              </w:rPr>
            </w:pPr>
          </w:p>
        </w:tc>
      </w:tr>
      <w:tr w:rsidR="000D2889" w14:paraId="3A5F7C27" w14:textId="77777777" w:rsidTr="00DE3775">
        <w:trPr>
          <w:trHeight w:val="879"/>
        </w:trPr>
        <w:tc>
          <w:tcPr>
            <w:tcW w:w="5042" w:type="dxa"/>
          </w:tcPr>
          <w:p w14:paraId="19A0C774" w14:textId="144371DA" w:rsidR="000D2889" w:rsidRDefault="000D2889" w:rsidP="00DE3775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Kyl</w:t>
            </w:r>
            <w:r>
              <w:rPr>
                <w:rFonts w:ascii="Twinkl" w:hAnsi="Twinkl"/>
              </w:rPr>
              <w:t>i</w:t>
            </w:r>
            <w:r>
              <w:rPr>
                <w:rFonts w:ascii="Twinkl" w:hAnsi="Twinkl"/>
              </w:rPr>
              <w:t>e mentioned that the swings were free so maybe they should go on them instead</w:t>
            </w:r>
            <w:r>
              <w:rPr>
                <w:rFonts w:ascii="Twinkl" w:hAnsi="Twinkl"/>
              </w:rPr>
              <w:t xml:space="preserve"> of arguing about the slide.</w:t>
            </w:r>
          </w:p>
        </w:tc>
        <w:tc>
          <w:tcPr>
            <w:tcW w:w="5042" w:type="dxa"/>
          </w:tcPr>
          <w:p w14:paraId="481074D9" w14:textId="77777777" w:rsidR="000D2889" w:rsidRDefault="000D2889" w:rsidP="00DE3775">
            <w:pPr>
              <w:rPr>
                <w:rFonts w:ascii="Twinkl" w:hAnsi="Twinkl"/>
              </w:rPr>
            </w:pPr>
          </w:p>
        </w:tc>
      </w:tr>
      <w:tr w:rsidR="000D2889" w14:paraId="3CF5E778" w14:textId="77777777" w:rsidTr="00DE3775">
        <w:trPr>
          <w:trHeight w:val="612"/>
        </w:trPr>
        <w:tc>
          <w:tcPr>
            <w:tcW w:w="5042" w:type="dxa"/>
          </w:tcPr>
          <w:p w14:paraId="7C2ABD67" w14:textId="77777777" w:rsidR="000D2889" w:rsidRDefault="000D2889" w:rsidP="00DE3775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 xml:space="preserve">‘I love the park,” squealed Emir as he toddled towards the swings. </w:t>
            </w:r>
          </w:p>
        </w:tc>
        <w:tc>
          <w:tcPr>
            <w:tcW w:w="5042" w:type="dxa"/>
          </w:tcPr>
          <w:p w14:paraId="0EB12570" w14:textId="77777777" w:rsidR="000D2889" w:rsidRDefault="000D2889" w:rsidP="00DE3775">
            <w:pPr>
              <w:rPr>
                <w:rFonts w:ascii="Twinkl" w:hAnsi="Twinkl"/>
              </w:rPr>
            </w:pPr>
          </w:p>
        </w:tc>
      </w:tr>
    </w:tbl>
    <w:p w14:paraId="361007B6" w14:textId="39DE4FE5" w:rsidR="006259D4" w:rsidRDefault="000D2889" w:rsidP="006259D4">
      <w:pPr>
        <w:rPr>
          <w:rFonts w:ascii="Twinkl" w:hAnsi="Twinkl"/>
        </w:rPr>
      </w:pPr>
      <w:r>
        <w:rPr>
          <w:rFonts w:ascii="Twinkl" w:hAnsi="Twinkl"/>
          <w:noProof/>
        </w:rPr>
        <w:drawing>
          <wp:anchor distT="0" distB="0" distL="114300" distR="114300" simplePos="0" relativeHeight="251664384" behindDoc="1" locked="0" layoutInCell="1" allowOverlap="1" wp14:anchorId="0D2E2C95" wp14:editId="2269C0BE">
            <wp:simplePos x="0" y="0"/>
            <wp:positionH relativeFrom="column">
              <wp:posOffset>0</wp:posOffset>
            </wp:positionH>
            <wp:positionV relativeFrom="paragraph">
              <wp:posOffset>2917257</wp:posOffset>
            </wp:positionV>
            <wp:extent cx="6642100" cy="2032000"/>
            <wp:effectExtent l="0" t="0" r="0" b="0"/>
            <wp:wrapTight wrapText="bothSides">
              <wp:wrapPolygon edited="0">
                <wp:start x="0" y="0"/>
                <wp:lineTo x="0" y="21465"/>
                <wp:lineTo x="21559" y="21465"/>
                <wp:lineTo x="2155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creenshot 2020-04-21 at 14.39.20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203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winkl" w:hAnsi="Twinkl"/>
          <w:noProof/>
        </w:rPr>
        <w:drawing>
          <wp:anchor distT="0" distB="0" distL="114300" distR="114300" simplePos="0" relativeHeight="251668480" behindDoc="1" locked="0" layoutInCell="1" allowOverlap="1" wp14:anchorId="63E5FB90" wp14:editId="330EF058">
            <wp:simplePos x="0" y="0"/>
            <wp:positionH relativeFrom="column">
              <wp:posOffset>0</wp:posOffset>
            </wp:positionH>
            <wp:positionV relativeFrom="paragraph">
              <wp:posOffset>7669730</wp:posOffset>
            </wp:positionV>
            <wp:extent cx="6642100" cy="1316355"/>
            <wp:effectExtent l="0" t="0" r="0" b="4445"/>
            <wp:wrapTight wrapText="bothSides">
              <wp:wrapPolygon edited="0">
                <wp:start x="0" y="0"/>
                <wp:lineTo x="0" y="21465"/>
                <wp:lineTo x="21559" y="21465"/>
                <wp:lineTo x="21559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creenshot 2020-04-21 at 14.41.45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1316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winkl" w:hAnsi="Twinkl"/>
          <w:noProof/>
        </w:rPr>
        <w:drawing>
          <wp:anchor distT="0" distB="0" distL="114300" distR="114300" simplePos="0" relativeHeight="251667456" behindDoc="1" locked="0" layoutInCell="1" allowOverlap="1" wp14:anchorId="6BCEAE1F" wp14:editId="1A1B1F60">
            <wp:simplePos x="0" y="0"/>
            <wp:positionH relativeFrom="column">
              <wp:posOffset>0</wp:posOffset>
            </wp:positionH>
            <wp:positionV relativeFrom="paragraph">
              <wp:posOffset>6622615</wp:posOffset>
            </wp:positionV>
            <wp:extent cx="6642100" cy="1191895"/>
            <wp:effectExtent l="0" t="0" r="0" b="1905"/>
            <wp:wrapTight wrapText="bothSides">
              <wp:wrapPolygon edited="0">
                <wp:start x="0" y="0"/>
                <wp:lineTo x="0" y="21404"/>
                <wp:lineTo x="21559" y="21404"/>
                <wp:lineTo x="21559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creenshot 2020-04-21 at 14.39.42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1191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winkl" w:hAnsi="Twinkl"/>
          <w:noProof/>
        </w:rPr>
        <w:drawing>
          <wp:anchor distT="0" distB="0" distL="114300" distR="114300" simplePos="0" relativeHeight="251666432" behindDoc="1" locked="0" layoutInCell="1" allowOverlap="1" wp14:anchorId="32EDBF59" wp14:editId="37CDC5DC">
            <wp:simplePos x="0" y="0"/>
            <wp:positionH relativeFrom="column">
              <wp:posOffset>0</wp:posOffset>
            </wp:positionH>
            <wp:positionV relativeFrom="paragraph">
              <wp:posOffset>5559793</wp:posOffset>
            </wp:positionV>
            <wp:extent cx="6642100" cy="1056005"/>
            <wp:effectExtent l="0" t="0" r="0" b="0"/>
            <wp:wrapTight wrapText="bothSides">
              <wp:wrapPolygon edited="0">
                <wp:start x="0" y="0"/>
                <wp:lineTo x="0" y="21301"/>
                <wp:lineTo x="21559" y="21301"/>
                <wp:lineTo x="21559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creenshot 2020-04-21 at 14.39.35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1056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winkl" w:hAnsi="Twinkl"/>
          <w:noProof/>
        </w:rPr>
        <w:drawing>
          <wp:anchor distT="0" distB="0" distL="114300" distR="114300" simplePos="0" relativeHeight="251665408" behindDoc="1" locked="0" layoutInCell="1" allowOverlap="1" wp14:anchorId="2FC43BCC" wp14:editId="1547D5A3">
            <wp:simplePos x="0" y="0"/>
            <wp:positionH relativeFrom="column">
              <wp:posOffset>-96252</wp:posOffset>
            </wp:positionH>
            <wp:positionV relativeFrom="paragraph">
              <wp:posOffset>4994174</wp:posOffset>
            </wp:positionV>
            <wp:extent cx="6642100" cy="560705"/>
            <wp:effectExtent l="0" t="0" r="0" b="0"/>
            <wp:wrapTight wrapText="bothSides">
              <wp:wrapPolygon edited="0">
                <wp:start x="0" y="0"/>
                <wp:lineTo x="0" y="21037"/>
                <wp:lineTo x="21559" y="21037"/>
                <wp:lineTo x="21559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creenshot 2020-04-21 at 14.39.28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560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F2827C0" w14:textId="183AE3F1" w:rsidR="006259D4" w:rsidRDefault="000D2889" w:rsidP="006259D4">
      <w:pPr>
        <w:rPr>
          <w:rFonts w:ascii="Twinkl" w:hAnsi="Twinkl"/>
        </w:rPr>
      </w:pPr>
      <w:r>
        <w:rPr>
          <w:rFonts w:ascii="Twinkl" w:hAnsi="Twinkl"/>
          <w:noProof/>
        </w:rPr>
        <w:lastRenderedPageBreak/>
        <w:drawing>
          <wp:anchor distT="0" distB="0" distL="114300" distR="114300" simplePos="0" relativeHeight="251670528" behindDoc="1" locked="0" layoutInCell="1" allowOverlap="1" wp14:anchorId="558D3EB8" wp14:editId="159C0059">
            <wp:simplePos x="0" y="0"/>
            <wp:positionH relativeFrom="column">
              <wp:posOffset>0</wp:posOffset>
            </wp:positionH>
            <wp:positionV relativeFrom="paragraph">
              <wp:posOffset>1913288</wp:posOffset>
            </wp:positionV>
            <wp:extent cx="6642100" cy="2531745"/>
            <wp:effectExtent l="0" t="0" r="0" b="0"/>
            <wp:wrapTight wrapText="bothSides">
              <wp:wrapPolygon edited="0">
                <wp:start x="0" y="0"/>
                <wp:lineTo x="0" y="21454"/>
                <wp:lineTo x="21559" y="21454"/>
                <wp:lineTo x="21559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Screenshot 2020-04-21 at 14.41.56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2531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winkl" w:hAnsi="Twinkl"/>
          <w:noProof/>
        </w:rPr>
        <w:drawing>
          <wp:anchor distT="0" distB="0" distL="114300" distR="114300" simplePos="0" relativeHeight="251669504" behindDoc="1" locked="0" layoutInCell="1" allowOverlap="1" wp14:anchorId="1CD2FC78" wp14:editId="19FB4641">
            <wp:simplePos x="0" y="0"/>
            <wp:positionH relativeFrom="column">
              <wp:posOffset>0</wp:posOffset>
            </wp:positionH>
            <wp:positionV relativeFrom="paragraph">
              <wp:posOffset>301</wp:posOffset>
            </wp:positionV>
            <wp:extent cx="6642100" cy="2022475"/>
            <wp:effectExtent l="0" t="0" r="0" b="0"/>
            <wp:wrapTight wrapText="bothSides">
              <wp:wrapPolygon edited="0">
                <wp:start x="0" y="0"/>
                <wp:lineTo x="0" y="21430"/>
                <wp:lineTo x="21559" y="21430"/>
                <wp:lineTo x="21559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creenshot 2020-04-21 at 14.41.50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2022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031DD3" w14:textId="7B3F8BD6" w:rsidR="006259D4" w:rsidRPr="006259D4" w:rsidRDefault="006259D4" w:rsidP="006259D4">
      <w:pPr>
        <w:rPr>
          <w:rFonts w:ascii="Twinkl" w:hAnsi="Twinkl"/>
        </w:rPr>
      </w:pPr>
    </w:p>
    <w:p w14:paraId="67F7792A" w14:textId="6D794B22" w:rsidR="006259D4" w:rsidRPr="006259D4" w:rsidRDefault="006259D4" w:rsidP="006259D4">
      <w:pPr>
        <w:rPr>
          <w:rFonts w:ascii="Twinkl" w:hAnsi="Twinkl"/>
        </w:rPr>
      </w:pPr>
    </w:p>
    <w:p w14:paraId="68EBD74C" w14:textId="000594F0" w:rsidR="006259D4" w:rsidRPr="006259D4" w:rsidRDefault="006259D4" w:rsidP="006259D4">
      <w:pPr>
        <w:rPr>
          <w:rFonts w:ascii="Twinkl" w:hAnsi="Twinkl"/>
        </w:rPr>
      </w:pPr>
    </w:p>
    <w:p w14:paraId="79058A37" w14:textId="3515C53A" w:rsidR="006259D4" w:rsidRPr="006259D4" w:rsidRDefault="006259D4" w:rsidP="006259D4">
      <w:pPr>
        <w:rPr>
          <w:rFonts w:ascii="Twinkl" w:hAnsi="Twinkl"/>
        </w:rPr>
      </w:pPr>
    </w:p>
    <w:p w14:paraId="2A044ACA" w14:textId="5E8262B5" w:rsidR="006259D4" w:rsidRPr="006259D4" w:rsidRDefault="006259D4" w:rsidP="006259D4">
      <w:pPr>
        <w:rPr>
          <w:rFonts w:ascii="Twinkl" w:hAnsi="Twinkl"/>
        </w:rPr>
      </w:pPr>
    </w:p>
    <w:p w14:paraId="3D096883" w14:textId="1404DF7D" w:rsidR="006259D4" w:rsidRPr="006259D4" w:rsidRDefault="006259D4" w:rsidP="006259D4">
      <w:pPr>
        <w:rPr>
          <w:rFonts w:ascii="Twinkl" w:hAnsi="Twinkl"/>
        </w:rPr>
      </w:pPr>
    </w:p>
    <w:p w14:paraId="3BCA38FE" w14:textId="07EE2745" w:rsidR="006259D4" w:rsidRPr="006259D4" w:rsidRDefault="006259D4" w:rsidP="006259D4">
      <w:pPr>
        <w:rPr>
          <w:rFonts w:ascii="Twinkl" w:hAnsi="Twinkl"/>
        </w:rPr>
      </w:pPr>
    </w:p>
    <w:p w14:paraId="11335B28" w14:textId="3CBC1454" w:rsidR="006259D4" w:rsidRPr="006259D4" w:rsidRDefault="006259D4" w:rsidP="006259D4">
      <w:pPr>
        <w:rPr>
          <w:rFonts w:ascii="Twinkl" w:hAnsi="Twinkl"/>
        </w:rPr>
      </w:pPr>
    </w:p>
    <w:p w14:paraId="0A771C5D" w14:textId="4AD977C4" w:rsidR="006259D4" w:rsidRPr="006259D4" w:rsidRDefault="006259D4" w:rsidP="006259D4">
      <w:pPr>
        <w:rPr>
          <w:rFonts w:ascii="Twinkl" w:hAnsi="Twinkl"/>
        </w:rPr>
      </w:pPr>
    </w:p>
    <w:p w14:paraId="745D810B" w14:textId="2641E362" w:rsidR="006259D4" w:rsidRPr="006259D4" w:rsidRDefault="006259D4" w:rsidP="006259D4">
      <w:pPr>
        <w:rPr>
          <w:rFonts w:ascii="Twinkl" w:hAnsi="Twinkl"/>
        </w:rPr>
      </w:pPr>
    </w:p>
    <w:p w14:paraId="3D2B75E2" w14:textId="64D06357" w:rsidR="006259D4" w:rsidRPr="006259D4" w:rsidRDefault="006259D4" w:rsidP="006259D4">
      <w:pPr>
        <w:rPr>
          <w:rFonts w:ascii="Twinkl" w:hAnsi="Twinkl"/>
        </w:rPr>
      </w:pPr>
    </w:p>
    <w:p w14:paraId="5140ADD1" w14:textId="1B5B4A37" w:rsidR="006259D4" w:rsidRPr="006259D4" w:rsidRDefault="006259D4" w:rsidP="006259D4">
      <w:pPr>
        <w:rPr>
          <w:rFonts w:ascii="Twinkl" w:hAnsi="Twinkl"/>
        </w:rPr>
      </w:pPr>
    </w:p>
    <w:p w14:paraId="29C7A5F8" w14:textId="3BAF61C4" w:rsidR="006259D4" w:rsidRDefault="006259D4" w:rsidP="006259D4">
      <w:pPr>
        <w:rPr>
          <w:rFonts w:ascii="Twinkl" w:hAnsi="Twinkl"/>
        </w:rPr>
      </w:pPr>
    </w:p>
    <w:p w14:paraId="326E53E4" w14:textId="082CEA8E" w:rsidR="006259D4" w:rsidRPr="006259D4" w:rsidRDefault="006259D4" w:rsidP="006259D4">
      <w:pPr>
        <w:rPr>
          <w:rFonts w:ascii="Twinkl" w:hAnsi="Twinkl"/>
        </w:rPr>
      </w:pPr>
    </w:p>
    <w:p w14:paraId="6CF8A4F7" w14:textId="696547B0" w:rsidR="006259D4" w:rsidRDefault="006259D4" w:rsidP="006259D4">
      <w:pPr>
        <w:rPr>
          <w:rFonts w:ascii="Twinkl" w:hAnsi="Twinkl"/>
        </w:rPr>
      </w:pPr>
    </w:p>
    <w:p w14:paraId="63A4CE62" w14:textId="7020EE69" w:rsidR="006259D4" w:rsidRDefault="006259D4" w:rsidP="006259D4">
      <w:pPr>
        <w:rPr>
          <w:rFonts w:ascii="Twinkl" w:hAnsi="Twinkl"/>
        </w:rPr>
      </w:pPr>
    </w:p>
    <w:p w14:paraId="25B69ACD" w14:textId="2374D438" w:rsidR="006259D4" w:rsidRPr="006259D4" w:rsidRDefault="006259D4" w:rsidP="006259D4">
      <w:pPr>
        <w:tabs>
          <w:tab w:val="left" w:pos="2592"/>
        </w:tabs>
        <w:rPr>
          <w:rFonts w:ascii="Twinkl" w:hAnsi="Twinkl"/>
        </w:rPr>
      </w:pPr>
      <w:r>
        <w:rPr>
          <w:rFonts w:ascii="Twinkl" w:hAnsi="Twinkl"/>
        </w:rPr>
        <w:tab/>
      </w:r>
    </w:p>
    <w:sectPr w:rsidR="006259D4" w:rsidRPr="006259D4" w:rsidSect="006259D4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20B0604020202020204"/>
    <w:charset w:val="4D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7153"/>
    <w:rsid w:val="000D2889"/>
    <w:rsid w:val="00407816"/>
    <w:rsid w:val="00417153"/>
    <w:rsid w:val="005F44D6"/>
    <w:rsid w:val="00625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146A09"/>
  <w15:chartTrackingRefBased/>
  <w15:docId w15:val="{C63CDFF6-6AD0-F24D-854E-53CC74602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171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275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2020-04-21T13:42:00Z</dcterms:created>
  <dcterms:modified xsi:type="dcterms:W3CDTF">2020-04-21T13:42:00Z</dcterms:modified>
</cp:coreProperties>
</file>