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AE1628" w14:textId="77777777" w:rsidR="00FC353A" w:rsidRDefault="00F678E8">
      <w:r>
        <w:rPr>
          <w:noProof/>
        </w:rPr>
        <w:drawing>
          <wp:inline distT="114300" distB="114300" distL="114300" distR="114300" wp14:anchorId="653C047E" wp14:editId="4A853DA0">
            <wp:extent cx="5734050" cy="1435100"/>
            <wp:effectExtent l="0" t="0" r="0" b="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435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594EECD" w14:textId="77777777" w:rsidR="00FC353A" w:rsidRDefault="00FC353A"/>
    <w:p w14:paraId="3D99E206" w14:textId="77777777" w:rsidR="00FC353A" w:rsidRDefault="00FC353A"/>
    <w:p w14:paraId="5380D8D2" w14:textId="77777777" w:rsidR="00FC353A" w:rsidRDefault="00F678E8">
      <w:pPr>
        <w:jc w:val="center"/>
        <w:rPr>
          <w:color w:val="FF0000"/>
          <w:sz w:val="60"/>
          <w:szCs w:val="60"/>
        </w:rPr>
      </w:pPr>
      <w:r>
        <w:rPr>
          <w:color w:val="FF0000"/>
          <w:sz w:val="60"/>
          <w:szCs w:val="60"/>
        </w:rPr>
        <w:t>Friction</w:t>
      </w:r>
    </w:p>
    <w:p w14:paraId="110AC590" w14:textId="77777777" w:rsidR="00FC353A" w:rsidRDefault="00FC353A">
      <w:pPr>
        <w:jc w:val="center"/>
        <w:rPr>
          <w:sz w:val="60"/>
          <w:szCs w:val="60"/>
        </w:rPr>
      </w:pPr>
    </w:p>
    <w:p w14:paraId="6549CD8C" w14:textId="35AC6A60" w:rsidR="00FC353A" w:rsidRDefault="00F678E8">
      <w:pPr>
        <w:jc w:val="center"/>
        <w:rPr>
          <w:rFonts w:ascii="Comfortaa" w:eastAsia="Comfortaa" w:hAnsi="Comfortaa" w:cs="Comfortaa"/>
          <w:sz w:val="36"/>
          <w:szCs w:val="36"/>
        </w:rPr>
      </w:pPr>
      <w:r>
        <w:rPr>
          <w:rFonts w:ascii="Comfortaa" w:eastAsia="Comfortaa" w:hAnsi="Comfortaa" w:cs="Comfortaa"/>
          <w:sz w:val="36"/>
          <w:szCs w:val="36"/>
        </w:rPr>
        <w:t>First, look at the Power</w:t>
      </w:r>
      <w:r w:rsidR="00BC2ED5">
        <w:rPr>
          <w:rFonts w:ascii="Comfortaa" w:eastAsia="Comfortaa" w:hAnsi="Comfortaa" w:cs="Comfortaa"/>
          <w:sz w:val="36"/>
          <w:szCs w:val="36"/>
        </w:rPr>
        <w:t>P</w:t>
      </w:r>
      <w:r>
        <w:rPr>
          <w:rFonts w:ascii="Comfortaa" w:eastAsia="Comfortaa" w:hAnsi="Comfortaa" w:cs="Comfortaa"/>
          <w:sz w:val="36"/>
          <w:szCs w:val="36"/>
        </w:rPr>
        <w:t>oint presentation to introduce you to friction.</w:t>
      </w:r>
    </w:p>
    <w:p w14:paraId="5B5F6274" w14:textId="77777777" w:rsidR="00FC353A" w:rsidRDefault="00F678E8">
      <w:pPr>
        <w:jc w:val="center"/>
        <w:rPr>
          <w:sz w:val="60"/>
          <w:szCs w:val="60"/>
        </w:rPr>
      </w:pPr>
      <w:r>
        <w:rPr>
          <w:rFonts w:ascii="Comfortaa" w:eastAsia="Comfortaa" w:hAnsi="Comfortaa" w:cs="Comfortaa"/>
          <w:sz w:val="36"/>
          <w:szCs w:val="36"/>
        </w:rPr>
        <w:t>Next, watch the video on BBC Bitesize to learn more about friction:</w:t>
      </w:r>
    </w:p>
    <w:p w14:paraId="7550D9DF" w14:textId="77777777" w:rsidR="00FC353A" w:rsidRDefault="00FC353A"/>
    <w:p w14:paraId="39C34922" w14:textId="77777777" w:rsidR="00FC353A" w:rsidRDefault="00FC353A">
      <w:pPr>
        <w:jc w:val="center"/>
      </w:pPr>
    </w:p>
    <w:p w14:paraId="13D9606A" w14:textId="77777777" w:rsidR="00FC353A" w:rsidRDefault="00F678E8">
      <w:pPr>
        <w:jc w:val="center"/>
        <w:rPr>
          <w:sz w:val="28"/>
          <w:szCs w:val="28"/>
        </w:rPr>
      </w:pPr>
      <w:hyperlink r:id="rId7">
        <w:r>
          <w:rPr>
            <w:color w:val="1155CC"/>
            <w:sz w:val="28"/>
            <w:szCs w:val="28"/>
            <w:u w:val="single"/>
          </w:rPr>
          <w:t>https://www.bbc.co.uk/bitesize/topics/zsxxsbk/articles/zxqrdxs</w:t>
        </w:r>
      </w:hyperlink>
    </w:p>
    <w:p w14:paraId="15548BCA" w14:textId="77777777" w:rsidR="00FC353A" w:rsidRDefault="00FC353A">
      <w:pPr>
        <w:jc w:val="center"/>
        <w:rPr>
          <w:sz w:val="28"/>
          <w:szCs w:val="28"/>
        </w:rPr>
      </w:pPr>
    </w:p>
    <w:p w14:paraId="67839095" w14:textId="77777777" w:rsidR="00FC353A" w:rsidRDefault="00F678E8">
      <w:pPr>
        <w:jc w:val="center"/>
        <w:rPr>
          <w:rFonts w:ascii="Comfortaa" w:eastAsia="Comfortaa" w:hAnsi="Comfortaa" w:cs="Comfortaa"/>
          <w:sz w:val="36"/>
          <w:szCs w:val="36"/>
        </w:rPr>
      </w:pPr>
      <w:r>
        <w:rPr>
          <w:rFonts w:ascii="Comfortaa" w:eastAsia="Comfortaa" w:hAnsi="Comfortaa" w:cs="Comfortaa"/>
          <w:sz w:val="36"/>
          <w:szCs w:val="36"/>
        </w:rPr>
        <w:t xml:space="preserve">Now look at the investigations below. Before you attempt them, see if you can guess what will happen. Use the </w:t>
      </w:r>
      <w:proofErr w:type="spellStart"/>
      <w:r>
        <w:rPr>
          <w:rFonts w:ascii="Comfortaa" w:eastAsia="Comfortaa" w:hAnsi="Comfortaa" w:cs="Comfortaa"/>
          <w:sz w:val="36"/>
          <w:szCs w:val="36"/>
        </w:rPr>
        <w:t>po</w:t>
      </w:r>
      <w:r>
        <w:rPr>
          <w:rFonts w:ascii="Comfortaa" w:eastAsia="Comfortaa" w:hAnsi="Comfortaa" w:cs="Comfortaa"/>
          <w:sz w:val="36"/>
          <w:szCs w:val="36"/>
        </w:rPr>
        <w:t>werpoint</w:t>
      </w:r>
      <w:proofErr w:type="spellEnd"/>
      <w:r>
        <w:rPr>
          <w:rFonts w:ascii="Comfortaa" w:eastAsia="Comfortaa" w:hAnsi="Comfortaa" w:cs="Comfortaa"/>
          <w:sz w:val="36"/>
          <w:szCs w:val="36"/>
        </w:rPr>
        <w:t xml:space="preserve"> and video to help you make a sensible prediction.</w:t>
      </w:r>
    </w:p>
    <w:p w14:paraId="3D4E99EB" w14:textId="77777777" w:rsidR="00FC353A" w:rsidRDefault="00FC353A">
      <w:pPr>
        <w:jc w:val="center"/>
        <w:rPr>
          <w:rFonts w:ascii="Comfortaa" w:eastAsia="Comfortaa" w:hAnsi="Comfortaa" w:cs="Comfortaa"/>
          <w:sz w:val="36"/>
          <w:szCs w:val="36"/>
        </w:rPr>
      </w:pPr>
    </w:p>
    <w:p w14:paraId="0B739488" w14:textId="77777777" w:rsidR="00FC353A" w:rsidRDefault="00F678E8">
      <w:pPr>
        <w:jc w:val="center"/>
        <w:rPr>
          <w:rFonts w:ascii="Comfortaa" w:eastAsia="Comfortaa" w:hAnsi="Comfortaa" w:cs="Comfortaa"/>
          <w:sz w:val="36"/>
          <w:szCs w:val="36"/>
        </w:rPr>
      </w:pPr>
      <w:r>
        <w:rPr>
          <w:rFonts w:ascii="Comfortaa" w:eastAsia="Comfortaa" w:hAnsi="Comfortaa" w:cs="Comfortaa"/>
          <w:sz w:val="36"/>
          <w:szCs w:val="36"/>
        </w:rPr>
        <w:t>Once you have completed the activities, record your ideas in any way you like - try to use a different method to last week.</w:t>
      </w:r>
    </w:p>
    <w:p w14:paraId="6C15D5CF" w14:textId="77777777" w:rsidR="00FC353A" w:rsidRDefault="00FC353A">
      <w:pPr>
        <w:jc w:val="center"/>
        <w:rPr>
          <w:rFonts w:ascii="Comfortaa" w:eastAsia="Comfortaa" w:hAnsi="Comfortaa" w:cs="Comfortaa"/>
          <w:sz w:val="36"/>
          <w:szCs w:val="36"/>
        </w:rPr>
      </w:pPr>
    </w:p>
    <w:p w14:paraId="1CB84D14" w14:textId="77777777" w:rsidR="00FC353A" w:rsidRDefault="00FC353A">
      <w:pPr>
        <w:jc w:val="center"/>
        <w:rPr>
          <w:rFonts w:ascii="Comfortaa" w:eastAsia="Comfortaa" w:hAnsi="Comfortaa" w:cs="Comfortaa"/>
          <w:sz w:val="36"/>
          <w:szCs w:val="36"/>
        </w:rPr>
      </w:pPr>
    </w:p>
    <w:p w14:paraId="6571BAE0" w14:textId="77777777" w:rsidR="00FC353A" w:rsidRDefault="00F678E8">
      <w:pPr>
        <w:jc w:val="center"/>
        <w:rPr>
          <w:rFonts w:ascii="Comfortaa" w:eastAsia="Comfortaa" w:hAnsi="Comfortaa" w:cs="Comfortaa"/>
          <w:sz w:val="36"/>
          <w:szCs w:val="36"/>
        </w:rPr>
      </w:pPr>
      <w:r>
        <w:rPr>
          <w:rFonts w:ascii="Comfortaa" w:eastAsia="Comfortaa" w:hAnsi="Comfortaa" w:cs="Comfortaa"/>
          <w:noProof/>
          <w:sz w:val="36"/>
          <w:szCs w:val="36"/>
        </w:rPr>
        <w:lastRenderedPageBreak/>
        <w:drawing>
          <wp:inline distT="114300" distB="114300" distL="114300" distR="114300" wp14:anchorId="7499FEFC" wp14:editId="52D7FDE9">
            <wp:extent cx="5200853" cy="2833688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0853" cy="28336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71B0F92" w14:textId="77777777" w:rsidR="00FC353A" w:rsidRDefault="00FC353A">
      <w:pPr>
        <w:jc w:val="center"/>
        <w:rPr>
          <w:rFonts w:ascii="Comfortaa" w:eastAsia="Comfortaa" w:hAnsi="Comfortaa" w:cs="Comfortaa"/>
          <w:sz w:val="36"/>
          <w:szCs w:val="36"/>
        </w:rPr>
      </w:pPr>
    </w:p>
    <w:p w14:paraId="443138F8" w14:textId="77777777" w:rsidR="00FC353A" w:rsidRDefault="00FC353A">
      <w:pPr>
        <w:rPr>
          <w:rFonts w:ascii="Comfortaa" w:eastAsia="Comfortaa" w:hAnsi="Comfortaa" w:cs="Comfortaa"/>
          <w:sz w:val="36"/>
          <w:szCs w:val="36"/>
        </w:rPr>
      </w:pPr>
    </w:p>
    <w:p w14:paraId="2F634F45" w14:textId="77777777" w:rsidR="00FC353A" w:rsidRDefault="00F678E8">
      <w:pPr>
        <w:rPr>
          <w:rFonts w:ascii="Comfortaa" w:eastAsia="Comfortaa" w:hAnsi="Comfortaa" w:cs="Comfortaa"/>
          <w:sz w:val="36"/>
          <w:szCs w:val="36"/>
        </w:rPr>
      </w:pPr>
      <w:r>
        <w:rPr>
          <w:i/>
          <w:color w:val="FF0000"/>
          <w:sz w:val="36"/>
          <w:szCs w:val="36"/>
        </w:rPr>
        <w:t>Before you try the activities, check that it is ok with your grown</w:t>
      </w:r>
      <w:r>
        <w:rPr>
          <w:i/>
          <w:color w:val="FF0000"/>
          <w:sz w:val="36"/>
          <w:szCs w:val="36"/>
        </w:rPr>
        <w:t>ups, make sure you have plenty of room around you and be safe!</w:t>
      </w:r>
    </w:p>
    <w:p w14:paraId="0FE4E75B" w14:textId="77777777" w:rsidR="00FC353A" w:rsidRDefault="00FC353A">
      <w:pPr>
        <w:rPr>
          <w:sz w:val="28"/>
          <w:szCs w:val="28"/>
        </w:rPr>
      </w:pPr>
    </w:p>
    <w:p w14:paraId="5B8C4701" w14:textId="77777777" w:rsidR="00FC353A" w:rsidRDefault="00F678E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4334B0EE" wp14:editId="577479C5">
            <wp:extent cx="5734050" cy="3136900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136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F8CCD00" w14:textId="77777777" w:rsidR="00FC353A" w:rsidRDefault="00FC353A">
      <w:pPr>
        <w:jc w:val="center"/>
        <w:rPr>
          <w:sz w:val="28"/>
          <w:szCs w:val="28"/>
        </w:rPr>
      </w:pPr>
    </w:p>
    <w:p w14:paraId="47A15875" w14:textId="77777777" w:rsidR="00FC353A" w:rsidRDefault="00F678E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114300" distB="114300" distL="114300" distR="114300" wp14:anchorId="2A705635" wp14:editId="32A7E85A">
            <wp:extent cx="5734050" cy="3162300"/>
            <wp:effectExtent l="0" t="0" r="0" b="0"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162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3CB6A15" w14:textId="77777777" w:rsidR="00FC353A" w:rsidRDefault="00FC353A">
      <w:pPr>
        <w:jc w:val="center"/>
        <w:rPr>
          <w:sz w:val="28"/>
          <w:szCs w:val="28"/>
        </w:rPr>
      </w:pPr>
    </w:p>
    <w:p w14:paraId="7DB1587B" w14:textId="77777777" w:rsidR="00FC353A" w:rsidRDefault="00FC353A">
      <w:pPr>
        <w:jc w:val="center"/>
        <w:rPr>
          <w:sz w:val="28"/>
          <w:szCs w:val="28"/>
        </w:rPr>
      </w:pPr>
    </w:p>
    <w:p w14:paraId="179C5102" w14:textId="77777777" w:rsidR="00FC353A" w:rsidRDefault="00F678E8">
      <w:pPr>
        <w:rPr>
          <w:i/>
          <w:color w:val="FF0000"/>
          <w:sz w:val="36"/>
          <w:szCs w:val="36"/>
        </w:rPr>
      </w:pPr>
      <w:r>
        <w:rPr>
          <w:i/>
          <w:color w:val="FF0000"/>
          <w:sz w:val="36"/>
          <w:szCs w:val="36"/>
        </w:rPr>
        <w:t>Before you try the activities, check that it is ok with your grownups, make sure you have plenty of room around you and be safe!</w:t>
      </w:r>
    </w:p>
    <w:p w14:paraId="62DC89F9" w14:textId="77777777" w:rsidR="00FC353A" w:rsidRDefault="00FC353A"/>
    <w:p w14:paraId="41A603E7" w14:textId="77777777" w:rsidR="00FC353A" w:rsidRDefault="00F678E8">
      <w:r>
        <w:rPr>
          <w:noProof/>
        </w:rPr>
        <w:drawing>
          <wp:inline distT="114300" distB="114300" distL="114300" distR="114300" wp14:anchorId="6E8987E7" wp14:editId="2D2FA680">
            <wp:extent cx="5734050" cy="3124200"/>
            <wp:effectExtent l="0" t="0" r="0" b="0"/>
            <wp:docPr id="3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124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>Don’t worry if you don’t have a team, you only need two people!</w:t>
      </w:r>
    </w:p>
    <w:p w14:paraId="18F084B8" w14:textId="77777777" w:rsidR="00FC353A" w:rsidRDefault="00FC353A"/>
    <w:p w14:paraId="5E204B7A" w14:textId="77777777" w:rsidR="00FC353A" w:rsidRDefault="00FC353A"/>
    <w:p w14:paraId="17FC6FD9" w14:textId="77777777" w:rsidR="00FC353A" w:rsidRDefault="00FC353A"/>
    <w:p w14:paraId="4A5B9A38" w14:textId="77777777" w:rsidR="00FC353A" w:rsidRDefault="00F678E8">
      <w:pPr>
        <w:rPr>
          <w:sz w:val="28"/>
          <w:szCs w:val="28"/>
        </w:rPr>
      </w:pPr>
      <w:r>
        <w:rPr>
          <w:sz w:val="28"/>
          <w:szCs w:val="28"/>
        </w:rPr>
        <w:t>Optional Challenge Questions:</w:t>
      </w:r>
    </w:p>
    <w:p w14:paraId="37382DA3" w14:textId="77777777" w:rsidR="00FC353A" w:rsidRDefault="00FC353A">
      <w:pPr>
        <w:rPr>
          <w:sz w:val="28"/>
          <w:szCs w:val="28"/>
        </w:rPr>
      </w:pPr>
    </w:p>
    <w:p w14:paraId="013B9126" w14:textId="77777777" w:rsidR="00FC353A" w:rsidRDefault="00F678E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18134076" wp14:editId="359CBF0B">
            <wp:extent cx="5734050" cy="7670800"/>
            <wp:effectExtent l="0" t="0" r="0" b="0"/>
            <wp:docPr id="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7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FC353A">
      <w:footerReference w:type="first" r:id="rId13"/>
      <w:pgSz w:w="11909" w:h="16834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425A7" w14:textId="77777777" w:rsidR="00F678E8" w:rsidRDefault="00F678E8">
      <w:pPr>
        <w:spacing w:line="240" w:lineRule="auto"/>
      </w:pPr>
      <w:r>
        <w:separator/>
      </w:r>
    </w:p>
  </w:endnote>
  <w:endnote w:type="continuationSeparator" w:id="0">
    <w:p w14:paraId="30B5F2F9" w14:textId="77777777" w:rsidR="00F678E8" w:rsidRDefault="00F678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CC3BA" w14:textId="77777777" w:rsidR="00FC353A" w:rsidRDefault="00FC35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2F5DE3" w14:textId="77777777" w:rsidR="00F678E8" w:rsidRDefault="00F678E8">
      <w:pPr>
        <w:spacing w:line="240" w:lineRule="auto"/>
      </w:pPr>
      <w:r>
        <w:separator/>
      </w:r>
    </w:p>
  </w:footnote>
  <w:footnote w:type="continuationSeparator" w:id="0">
    <w:p w14:paraId="7B56B3BB" w14:textId="77777777" w:rsidR="00F678E8" w:rsidRDefault="00F678E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53A"/>
    <w:rsid w:val="00BC2ED5"/>
    <w:rsid w:val="00F678E8"/>
    <w:rsid w:val="00FC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44CAAB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topics/zsxxsbk/articles/zxqrdxs" TargetMode="External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2020-04-04T11:08:00Z</dcterms:created>
  <dcterms:modified xsi:type="dcterms:W3CDTF">2020-04-04T11:08:00Z</dcterms:modified>
</cp:coreProperties>
</file>